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3BB8" w14:textId="2B3E5B3F" w:rsidR="004E5B73" w:rsidRDefault="004E5B73" w:rsidP="00865B76">
      <w:pPr>
        <w:pStyle w:val="Heading2"/>
        <w:rPr>
          <w:rFonts w:asciiTheme="minorHAnsi" w:hAnsiTheme="minorHAnsi"/>
          <w:color w:val="002060"/>
          <w:szCs w:val="28"/>
        </w:rPr>
      </w:pPr>
    </w:p>
    <w:p w14:paraId="25CEB689" w14:textId="77777777" w:rsidR="0097612D" w:rsidRDefault="0097612D" w:rsidP="0097612D">
      <w:pPr>
        <w:rPr>
          <w:lang w:val="en-US"/>
        </w:rPr>
      </w:pPr>
    </w:p>
    <w:p w14:paraId="7BE8C84B" w14:textId="77777777" w:rsidR="0097612D" w:rsidRDefault="0097612D" w:rsidP="0097612D">
      <w:pPr>
        <w:rPr>
          <w:lang w:val="en-US"/>
        </w:rPr>
      </w:pPr>
    </w:p>
    <w:p w14:paraId="70F19191" w14:textId="77777777" w:rsidR="0097612D" w:rsidRDefault="0097612D" w:rsidP="0097612D">
      <w:pPr>
        <w:rPr>
          <w:lang w:val="en-US"/>
        </w:rPr>
      </w:pPr>
    </w:p>
    <w:p w14:paraId="4FA4DC93" w14:textId="77777777" w:rsidR="0097612D" w:rsidRDefault="0097612D" w:rsidP="0097612D">
      <w:pPr>
        <w:rPr>
          <w:lang w:val="en-US"/>
        </w:rPr>
      </w:pPr>
    </w:p>
    <w:p w14:paraId="35A55F5B" w14:textId="77777777" w:rsidR="00A212E0" w:rsidRDefault="00A212E0" w:rsidP="00A212E0">
      <w:pPr>
        <w:rPr>
          <w:lang w:val="en-US"/>
        </w:rPr>
      </w:pPr>
    </w:p>
    <w:p w14:paraId="27EDDED1" w14:textId="77777777" w:rsidR="004F009D" w:rsidRDefault="004F009D" w:rsidP="00A212E0">
      <w:pPr>
        <w:rPr>
          <w:rFonts w:asciiTheme="minorHAnsi" w:hAnsiTheme="minorHAnsi" w:cstheme="minorHAnsi"/>
          <w:sz w:val="24"/>
          <w:szCs w:val="24"/>
        </w:rPr>
      </w:pPr>
    </w:p>
    <w:p w14:paraId="21525D1A" w14:textId="07268B3A" w:rsidR="004F009D" w:rsidRDefault="004F009D" w:rsidP="00A212E0">
      <w:pPr>
        <w:rPr>
          <w:rFonts w:asciiTheme="minorHAnsi" w:hAnsiTheme="minorHAnsi" w:cstheme="minorHAnsi"/>
          <w:sz w:val="24"/>
          <w:szCs w:val="24"/>
        </w:rPr>
      </w:pPr>
      <w:r>
        <w:rPr>
          <w:rFonts w:asciiTheme="minorHAnsi" w:hAnsiTheme="minorHAnsi" w:cstheme="minorHAnsi"/>
          <w:sz w:val="24"/>
          <w:szCs w:val="24"/>
        </w:rPr>
        <w:t>900 Arthurs Creek Road</w:t>
      </w:r>
    </w:p>
    <w:p w14:paraId="65004AC6" w14:textId="35130EA9" w:rsidR="004F009D" w:rsidRDefault="004F009D" w:rsidP="00A212E0">
      <w:pPr>
        <w:rPr>
          <w:rFonts w:asciiTheme="minorHAnsi" w:hAnsiTheme="minorHAnsi" w:cstheme="minorHAnsi"/>
          <w:sz w:val="24"/>
          <w:szCs w:val="24"/>
        </w:rPr>
      </w:pPr>
      <w:r>
        <w:rPr>
          <w:rFonts w:asciiTheme="minorHAnsi" w:hAnsiTheme="minorHAnsi" w:cstheme="minorHAnsi"/>
          <w:sz w:val="24"/>
          <w:szCs w:val="24"/>
        </w:rPr>
        <w:t>Arthurs Creek VIC 3099</w:t>
      </w:r>
    </w:p>
    <w:p w14:paraId="4DCF35EE" w14:textId="0FAEBFEC" w:rsidR="004F009D" w:rsidRDefault="00B82540" w:rsidP="00A212E0">
      <w:pPr>
        <w:rPr>
          <w:rFonts w:asciiTheme="minorHAnsi" w:hAnsiTheme="minorHAnsi" w:cstheme="minorHAnsi"/>
          <w:sz w:val="24"/>
          <w:szCs w:val="24"/>
        </w:rPr>
      </w:pPr>
      <w:r>
        <w:rPr>
          <w:rFonts w:asciiTheme="minorHAnsi" w:hAnsiTheme="minorHAnsi" w:cstheme="minorHAnsi"/>
          <w:sz w:val="24"/>
          <w:szCs w:val="24"/>
        </w:rPr>
        <w:t>Phone: 9714 8204</w:t>
      </w:r>
    </w:p>
    <w:p w14:paraId="352FF75B" w14:textId="2E72C43A" w:rsidR="00B82540" w:rsidRDefault="00B82540" w:rsidP="00A212E0">
      <w:pPr>
        <w:rPr>
          <w:rFonts w:asciiTheme="minorHAnsi" w:hAnsiTheme="minorHAnsi" w:cstheme="minorHAnsi"/>
          <w:sz w:val="24"/>
          <w:szCs w:val="24"/>
        </w:rPr>
      </w:pPr>
      <w:r>
        <w:rPr>
          <w:rFonts w:asciiTheme="minorHAnsi" w:hAnsiTheme="minorHAnsi" w:cstheme="minorHAnsi"/>
          <w:sz w:val="24"/>
          <w:szCs w:val="24"/>
        </w:rPr>
        <w:t xml:space="preserve">Email: </w:t>
      </w:r>
      <w:hyperlink r:id="rId11" w:history="1">
        <w:r w:rsidR="00405BF7" w:rsidRPr="00DD3C57">
          <w:rPr>
            <w:rStyle w:val="Hyperlink"/>
            <w:rFonts w:asciiTheme="minorHAnsi" w:hAnsiTheme="minorHAnsi" w:cstheme="minorHAnsi"/>
            <w:sz w:val="24"/>
            <w:szCs w:val="24"/>
          </w:rPr>
          <w:t>arthurs.creek.ps@education.vic.gov.au</w:t>
        </w:r>
      </w:hyperlink>
    </w:p>
    <w:p w14:paraId="4E80715B" w14:textId="77777777" w:rsidR="004F009D" w:rsidRDefault="004F009D" w:rsidP="00A212E0">
      <w:pPr>
        <w:rPr>
          <w:rFonts w:asciiTheme="minorHAnsi" w:hAnsiTheme="minorHAnsi" w:cstheme="minorHAnsi"/>
          <w:sz w:val="24"/>
          <w:szCs w:val="24"/>
        </w:rPr>
      </w:pPr>
    </w:p>
    <w:p w14:paraId="441555A5" w14:textId="77777777" w:rsidR="004F009D" w:rsidRDefault="004F009D" w:rsidP="00A212E0">
      <w:pPr>
        <w:rPr>
          <w:rFonts w:asciiTheme="minorHAnsi" w:hAnsiTheme="minorHAnsi" w:cstheme="minorHAnsi"/>
          <w:sz w:val="24"/>
          <w:szCs w:val="24"/>
        </w:rPr>
      </w:pPr>
    </w:p>
    <w:p w14:paraId="48C349AD" w14:textId="47B5B45E" w:rsidR="003D1864" w:rsidRDefault="003D1864" w:rsidP="003D1864">
      <w:pPr>
        <w:rPr>
          <w:rFonts w:asciiTheme="minorHAnsi" w:hAnsiTheme="minorHAnsi" w:cstheme="minorHAnsi"/>
          <w:sz w:val="24"/>
          <w:szCs w:val="24"/>
        </w:rPr>
      </w:pPr>
      <w:r>
        <w:rPr>
          <w:rFonts w:asciiTheme="minorHAnsi" w:hAnsiTheme="minorHAnsi" w:cstheme="minorHAnsi"/>
          <w:sz w:val="24"/>
          <w:szCs w:val="24"/>
        </w:rPr>
        <w:t xml:space="preserve">Monday </w:t>
      </w:r>
      <w:r w:rsidR="00BE4766">
        <w:rPr>
          <w:rFonts w:asciiTheme="minorHAnsi" w:hAnsiTheme="minorHAnsi" w:cstheme="minorHAnsi"/>
          <w:sz w:val="24"/>
          <w:szCs w:val="24"/>
        </w:rPr>
        <w:t>2</w:t>
      </w:r>
      <w:r w:rsidR="00BE4766" w:rsidRPr="00BE4766">
        <w:rPr>
          <w:rFonts w:asciiTheme="minorHAnsi" w:hAnsiTheme="minorHAnsi" w:cstheme="minorHAnsi"/>
          <w:sz w:val="24"/>
          <w:szCs w:val="24"/>
          <w:vertAlign w:val="superscript"/>
        </w:rPr>
        <w:t>nd</w:t>
      </w:r>
      <w:r w:rsidR="00BE4766">
        <w:rPr>
          <w:rFonts w:asciiTheme="minorHAnsi" w:hAnsiTheme="minorHAnsi" w:cstheme="minorHAnsi"/>
          <w:sz w:val="24"/>
          <w:szCs w:val="24"/>
        </w:rPr>
        <w:t xml:space="preserve"> </w:t>
      </w:r>
      <w:r>
        <w:rPr>
          <w:rFonts w:asciiTheme="minorHAnsi" w:hAnsiTheme="minorHAnsi" w:cstheme="minorHAnsi"/>
          <w:sz w:val="24"/>
          <w:szCs w:val="24"/>
        </w:rPr>
        <w:t>February 202</w:t>
      </w:r>
      <w:r w:rsidR="00BE4766">
        <w:rPr>
          <w:rFonts w:asciiTheme="minorHAnsi" w:hAnsiTheme="minorHAnsi" w:cstheme="minorHAnsi"/>
          <w:sz w:val="24"/>
          <w:szCs w:val="24"/>
        </w:rPr>
        <w:t>6</w:t>
      </w:r>
    </w:p>
    <w:p w14:paraId="06EE4CF7" w14:textId="77777777" w:rsidR="003D1864" w:rsidRDefault="003D1864" w:rsidP="003D1864">
      <w:pPr>
        <w:rPr>
          <w:rFonts w:asciiTheme="minorHAnsi" w:hAnsiTheme="minorHAnsi" w:cstheme="minorHAnsi"/>
          <w:sz w:val="24"/>
          <w:szCs w:val="24"/>
        </w:rPr>
      </w:pPr>
    </w:p>
    <w:p w14:paraId="7F0B4E68" w14:textId="77777777" w:rsidR="003D1864" w:rsidRDefault="003D1864" w:rsidP="003D1864">
      <w:pPr>
        <w:rPr>
          <w:rFonts w:asciiTheme="minorHAnsi" w:hAnsiTheme="minorHAnsi" w:cstheme="minorHAnsi"/>
          <w:sz w:val="24"/>
          <w:szCs w:val="24"/>
        </w:rPr>
      </w:pPr>
    </w:p>
    <w:p w14:paraId="6FCBF233" w14:textId="77777777" w:rsidR="003D1864" w:rsidRPr="00304A5F" w:rsidRDefault="003D1864" w:rsidP="003D1864">
      <w:pPr>
        <w:rPr>
          <w:rFonts w:asciiTheme="minorHAnsi" w:hAnsiTheme="minorHAnsi" w:cstheme="minorHAnsi"/>
          <w:sz w:val="24"/>
          <w:szCs w:val="24"/>
        </w:rPr>
      </w:pPr>
      <w:r w:rsidRPr="00304A5F">
        <w:rPr>
          <w:rFonts w:asciiTheme="minorHAnsi" w:hAnsiTheme="minorHAnsi" w:cstheme="minorHAnsi"/>
          <w:sz w:val="24"/>
          <w:szCs w:val="24"/>
        </w:rPr>
        <w:t>Dear Parent/Guardian,</w:t>
      </w:r>
    </w:p>
    <w:p w14:paraId="7E1789A2" w14:textId="77777777" w:rsidR="003D1864" w:rsidRPr="00304A5F" w:rsidRDefault="003D1864" w:rsidP="003D1864">
      <w:pPr>
        <w:rPr>
          <w:rFonts w:asciiTheme="minorHAnsi" w:hAnsiTheme="minorHAnsi" w:cstheme="minorHAnsi"/>
          <w:sz w:val="24"/>
          <w:szCs w:val="24"/>
        </w:rPr>
      </w:pPr>
    </w:p>
    <w:p w14:paraId="6807F679" w14:textId="7BFB75E2" w:rsidR="003D1864" w:rsidRDefault="003D1864" w:rsidP="003D1864">
      <w:pPr>
        <w:rPr>
          <w:rFonts w:asciiTheme="minorHAnsi" w:hAnsiTheme="minorHAnsi" w:cstheme="minorHAnsi"/>
          <w:sz w:val="24"/>
          <w:szCs w:val="24"/>
        </w:rPr>
      </w:pPr>
      <w:r w:rsidRPr="00304A5F">
        <w:rPr>
          <w:rFonts w:asciiTheme="minorHAnsi" w:hAnsiTheme="minorHAnsi" w:cstheme="minorHAnsi"/>
          <w:sz w:val="24"/>
          <w:szCs w:val="24"/>
        </w:rPr>
        <w:t>Arthurs Creek Primary School is looking forward to another great year of teaching and learning</w:t>
      </w:r>
      <w:r w:rsidR="00BE4766">
        <w:rPr>
          <w:rFonts w:asciiTheme="minorHAnsi" w:hAnsiTheme="minorHAnsi" w:cstheme="minorHAnsi"/>
          <w:sz w:val="24"/>
          <w:szCs w:val="24"/>
        </w:rPr>
        <w:t xml:space="preserve">. </w:t>
      </w:r>
      <w:r w:rsidR="003478BB">
        <w:rPr>
          <w:rFonts w:asciiTheme="minorHAnsi" w:hAnsiTheme="minorHAnsi" w:cstheme="minorHAnsi"/>
          <w:sz w:val="24"/>
          <w:szCs w:val="24"/>
        </w:rPr>
        <w:t xml:space="preserve">I </w:t>
      </w:r>
      <w:r w:rsidRPr="00304A5F">
        <w:rPr>
          <w:rFonts w:asciiTheme="minorHAnsi" w:hAnsiTheme="minorHAnsi" w:cstheme="minorHAnsi"/>
          <w:sz w:val="24"/>
          <w:szCs w:val="24"/>
        </w:rPr>
        <w:t>would like to advise you of our voluntary financial contributions for 202</w:t>
      </w:r>
      <w:r w:rsidR="009D069C">
        <w:rPr>
          <w:rFonts w:asciiTheme="minorHAnsi" w:hAnsiTheme="minorHAnsi" w:cstheme="minorHAnsi"/>
          <w:sz w:val="24"/>
          <w:szCs w:val="24"/>
        </w:rPr>
        <w:t>6</w:t>
      </w:r>
      <w:r w:rsidRPr="00304A5F">
        <w:rPr>
          <w:rFonts w:asciiTheme="minorHAnsi" w:hAnsiTheme="minorHAnsi" w:cstheme="minorHAnsi"/>
          <w:sz w:val="24"/>
          <w:szCs w:val="24"/>
        </w:rPr>
        <w:t>.</w:t>
      </w:r>
    </w:p>
    <w:p w14:paraId="14876C15" w14:textId="77777777" w:rsidR="003D1864" w:rsidRPr="00304A5F" w:rsidRDefault="003D1864" w:rsidP="003D1864">
      <w:pPr>
        <w:rPr>
          <w:rFonts w:asciiTheme="minorHAnsi" w:hAnsiTheme="minorHAnsi" w:cstheme="minorHAnsi"/>
          <w:sz w:val="24"/>
          <w:szCs w:val="24"/>
        </w:rPr>
      </w:pPr>
    </w:p>
    <w:p w14:paraId="2A4A193A" w14:textId="77777777" w:rsidR="003D1864" w:rsidRDefault="003D1864" w:rsidP="003D1864">
      <w:pPr>
        <w:rPr>
          <w:rFonts w:asciiTheme="minorHAnsi" w:hAnsiTheme="minorHAnsi" w:cstheme="minorHAnsi"/>
          <w:sz w:val="24"/>
          <w:szCs w:val="24"/>
        </w:rPr>
      </w:pPr>
      <w:r w:rsidRPr="00304A5F">
        <w:rPr>
          <w:rFonts w:asciiTheme="minorHAnsi" w:hAnsiTheme="minorHAnsi" w:cstheme="minorHAnsi"/>
          <w:sz w:val="24"/>
          <w:szCs w:val="24"/>
        </w:rPr>
        <w:t xml:space="preserve">Schools provide students with free instruction to fulfil the standard Victorian curriculum. Nevertheless, the ongoing support of our families ensures that our school can offer the best possible education and support for our students. We want to thank you for all your support, whether that is through voluntary </w:t>
      </w:r>
      <w:r w:rsidRPr="003E52DD">
        <w:rPr>
          <w:rFonts w:asciiTheme="minorHAnsi" w:hAnsiTheme="minorHAnsi" w:cstheme="minorHAnsi"/>
          <w:sz w:val="24"/>
          <w:szCs w:val="24"/>
        </w:rPr>
        <w:t>contributions, fundraising or volunteering your time. This makes a huge difference to the programs we can offer</w:t>
      </w:r>
      <w:r w:rsidRPr="003A4ADD">
        <w:rPr>
          <w:rFonts w:asciiTheme="minorHAnsi" w:hAnsiTheme="minorHAnsi" w:cstheme="minorHAnsi"/>
          <w:sz w:val="24"/>
          <w:szCs w:val="24"/>
        </w:rPr>
        <w:t>. In a small community, every contribution goes a long way.</w:t>
      </w:r>
    </w:p>
    <w:p w14:paraId="77B6975D" w14:textId="77777777" w:rsidR="003D1864" w:rsidRPr="003E52DD" w:rsidRDefault="003D1864" w:rsidP="003D1864">
      <w:pPr>
        <w:rPr>
          <w:rFonts w:asciiTheme="minorHAnsi" w:hAnsiTheme="minorHAnsi" w:cstheme="minorHAnsi"/>
          <w:sz w:val="24"/>
          <w:szCs w:val="24"/>
        </w:rPr>
      </w:pPr>
    </w:p>
    <w:p w14:paraId="32D9CE10" w14:textId="77777777" w:rsidR="003D1864" w:rsidRDefault="003D1864" w:rsidP="003D1864">
      <w:pPr>
        <w:rPr>
          <w:rFonts w:asciiTheme="minorHAnsi" w:hAnsiTheme="minorHAnsi" w:cstheme="minorHAnsi"/>
          <w:sz w:val="24"/>
          <w:szCs w:val="24"/>
        </w:rPr>
      </w:pPr>
      <w:r w:rsidRPr="003E52DD">
        <w:rPr>
          <w:rFonts w:asciiTheme="minorHAnsi" w:hAnsiTheme="minorHAnsi" w:cstheme="minorHAnsi"/>
          <w:sz w:val="24"/>
          <w:szCs w:val="24"/>
        </w:rPr>
        <w:t>Within our school this voluntary support has allowed us to organise and coordinate the best possible programs outside of the traditional teaching and learning classroom structure. These financial contributions assist us with purchasing of art, music and physical education equipment and resources, student sensory resources, enhanced IT facilities and equipment.</w:t>
      </w:r>
    </w:p>
    <w:p w14:paraId="68C2F847" w14:textId="77777777" w:rsidR="003D1864" w:rsidRPr="003E52DD" w:rsidRDefault="003D1864" w:rsidP="003D1864">
      <w:pPr>
        <w:rPr>
          <w:rFonts w:asciiTheme="minorHAnsi" w:hAnsiTheme="minorHAnsi" w:cstheme="minorHAnsi"/>
          <w:sz w:val="24"/>
          <w:szCs w:val="24"/>
        </w:rPr>
      </w:pPr>
    </w:p>
    <w:p w14:paraId="1ABBAC0A" w14:textId="77777777" w:rsidR="003D1864" w:rsidRDefault="003D1864" w:rsidP="003D1864">
      <w:pPr>
        <w:rPr>
          <w:rFonts w:asciiTheme="minorHAnsi" w:hAnsiTheme="minorHAnsi" w:cstheme="minorHAnsi"/>
          <w:sz w:val="24"/>
          <w:szCs w:val="24"/>
        </w:rPr>
      </w:pPr>
      <w:r w:rsidRPr="003E52DD">
        <w:rPr>
          <w:rFonts w:asciiTheme="minorHAnsi" w:hAnsiTheme="minorHAnsi" w:cstheme="minorHAnsi"/>
          <w:sz w:val="24"/>
          <w:szCs w:val="24"/>
        </w:rPr>
        <w:t xml:space="preserve">Other programs which we </w:t>
      </w:r>
      <w:proofErr w:type="gramStart"/>
      <w:r w:rsidRPr="003E52DD">
        <w:rPr>
          <w:rFonts w:asciiTheme="minorHAnsi" w:hAnsiTheme="minorHAnsi" w:cstheme="minorHAnsi"/>
          <w:sz w:val="24"/>
          <w:szCs w:val="24"/>
        </w:rPr>
        <w:t>are able to</w:t>
      </w:r>
      <w:proofErr w:type="gramEnd"/>
      <w:r w:rsidRPr="003E52DD">
        <w:rPr>
          <w:rFonts w:asciiTheme="minorHAnsi" w:hAnsiTheme="minorHAnsi" w:cstheme="minorHAnsi"/>
          <w:sz w:val="24"/>
          <w:szCs w:val="24"/>
        </w:rPr>
        <w:t xml:space="preserve"> offer because of your contributions include a wide variety of wellbeing programs as well as </w:t>
      </w:r>
      <w:r>
        <w:rPr>
          <w:rFonts w:asciiTheme="minorHAnsi" w:hAnsiTheme="minorHAnsi" w:cstheme="minorHAnsi"/>
          <w:sz w:val="24"/>
          <w:szCs w:val="24"/>
        </w:rPr>
        <w:t xml:space="preserve">literacy </w:t>
      </w:r>
      <w:r w:rsidRPr="003E52DD">
        <w:rPr>
          <w:rFonts w:asciiTheme="minorHAnsi" w:hAnsiTheme="minorHAnsi" w:cstheme="minorHAnsi"/>
          <w:sz w:val="24"/>
          <w:szCs w:val="24"/>
        </w:rPr>
        <w:t>support</w:t>
      </w:r>
      <w:r>
        <w:rPr>
          <w:rFonts w:asciiTheme="minorHAnsi" w:hAnsiTheme="minorHAnsi" w:cstheme="minorHAnsi"/>
          <w:sz w:val="24"/>
          <w:szCs w:val="24"/>
        </w:rPr>
        <w:t xml:space="preserve"> </w:t>
      </w:r>
      <w:r w:rsidRPr="003E52DD">
        <w:rPr>
          <w:rFonts w:asciiTheme="minorHAnsi" w:hAnsiTheme="minorHAnsi" w:cstheme="minorHAnsi"/>
          <w:sz w:val="24"/>
          <w:szCs w:val="24"/>
        </w:rPr>
        <w:t xml:space="preserve">programs. We are also able to heavily subsidise the </w:t>
      </w:r>
      <w:r>
        <w:rPr>
          <w:rFonts w:asciiTheme="minorHAnsi" w:hAnsiTheme="minorHAnsi" w:cstheme="minorHAnsi"/>
          <w:sz w:val="24"/>
          <w:szCs w:val="24"/>
        </w:rPr>
        <w:t>cost of the s</w:t>
      </w:r>
      <w:r w:rsidRPr="003E52DD">
        <w:rPr>
          <w:rFonts w:asciiTheme="minorHAnsi" w:hAnsiTheme="minorHAnsi" w:cstheme="minorHAnsi"/>
          <w:sz w:val="24"/>
          <w:szCs w:val="24"/>
        </w:rPr>
        <w:t xml:space="preserve">wimming program. </w:t>
      </w:r>
    </w:p>
    <w:p w14:paraId="2CC3B2DB" w14:textId="77777777" w:rsidR="003D1864" w:rsidRDefault="003D1864" w:rsidP="003D1864">
      <w:pPr>
        <w:rPr>
          <w:rFonts w:asciiTheme="minorHAnsi" w:hAnsiTheme="minorHAnsi" w:cstheme="minorHAnsi"/>
          <w:sz w:val="24"/>
          <w:szCs w:val="24"/>
        </w:rPr>
      </w:pPr>
    </w:p>
    <w:p w14:paraId="6AB15060" w14:textId="77777777" w:rsidR="003D1864" w:rsidRDefault="003D1864" w:rsidP="003D1864">
      <w:pPr>
        <w:rPr>
          <w:rFonts w:asciiTheme="minorHAnsi" w:hAnsiTheme="minorHAnsi" w:cstheme="minorHAnsi"/>
          <w:sz w:val="24"/>
          <w:szCs w:val="24"/>
        </w:rPr>
      </w:pPr>
      <w:r w:rsidRPr="003E52DD">
        <w:rPr>
          <w:rFonts w:asciiTheme="minorHAnsi" w:hAnsiTheme="minorHAnsi" w:cstheme="minorHAnsi"/>
          <w:sz w:val="24"/>
          <w:szCs w:val="24"/>
        </w:rPr>
        <w:t>All</w:t>
      </w:r>
      <w:r w:rsidRPr="009E3AFE">
        <w:rPr>
          <w:rFonts w:asciiTheme="minorHAnsi" w:hAnsiTheme="minorHAnsi" w:cstheme="minorHAnsi"/>
          <w:sz w:val="24"/>
          <w:szCs w:val="24"/>
        </w:rPr>
        <w:t xml:space="preserve"> parent contributions are </w:t>
      </w:r>
      <w:proofErr w:type="gramStart"/>
      <w:r w:rsidRPr="009E3AFE">
        <w:rPr>
          <w:rFonts w:asciiTheme="minorHAnsi" w:hAnsiTheme="minorHAnsi" w:cstheme="minorHAnsi"/>
          <w:sz w:val="24"/>
          <w:szCs w:val="24"/>
        </w:rPr>
        <w:t>voluntary</w:t>
      </w:r>
      <w:proofErr w:type="gramEnd"/>
      <w:r w:rsidRPr="009E3AFE">
        <w:rPr>
          <w:rFonts w:asciiTheme="minorHAnsi" w:hAnsiTheme="minorHAnsi" w:cstheme="minorHAnsi"/>
          <w:sz w:val="24"/>
          <w:szCs w:val="24"/>
        </w:rPr>
        <w:t xml:space="preserve"> and we thank you for your continued support of our extensive, extra school programs and resources. </w:t>
      </w:r>
    </w:p>
    <w:p w14:paraId="2F656465" w14:textId="77777777" w:rsidR="003D1864" w:rsidRDefault="003D1864" w:rsidP="003D1864">
      <w:pPr>
        <w:rPr>
          <w:rFonts w:asciiTheme="minorHAnsi" w:hAnsiTheme="minorHAnsi" w:cstheme="minorHAnsi"/>
          <w:sz w:val="24"/>
          <w:szCs w:val="24"/>
        </w:rPr>
      </w:pPr>
    </w:p>
    <w:p w14:paraId="5FC93149" w14:textId="77777777" w:rsidR="003D1864" w:rsidRPr="00304A5F" w:rsidRDefault="003D1864" w:rsidP="003D1864">
      <w:pPr>
        <w:rPr>
          <w:rFonts w:asciiTheme="minorHAnsi" w:hAnsiTheme="minorHAnsi" w:cstheme="minorHAnsi"/>
          <w:sz w:val="24"/>
          <w:szCs w:val="24"/>
        </w:rPr>
      </w:pPr>
      <w:r w:rsidRPr="009E3AFE">
        <w:rPr>
          <w:rFonts w:asciiTheme="minorHAnsi" w:hAnsiTheme="minorHAnsi" w:cstheme="minorHAnsi"/>
          <w:sz w:val="24"/>
          <w:szCs w:val="24"/>
        </w:rPr>
        <w:t>For further information on the Department’s Parent Payments Policy please see a one-page overview attached.</w:t>
      </w:r>
    </w:p>
    <w:p w14:paraId="44B4E50B" w14:textId="77777777" w:rsidR="00A212E0" w:rsidRPr="00304A5F" w:rsidRDefault="00A212E0" w:rsidP="00A212E0">
      <w:pPr>
        <w:rPr>
          <w:rFonts w:asciiTheme="minorHAnsi" w:hAnsiTheme="minorHAnsi" w:cstheme="minorHAnsi"/>
          <w:sz w:val="24"/>
          <w:szCs w:val="24"/>
        </w:rPr>
      </w:pPr>
    </w:p>
    <w:p w14:paraId="6AC39F73" w14:textId="5B0A742D" w:rsidR="00A212E0" w:rsidRPr="00304A5F" w:rsidRDefault="00242A54" w:rsidP="00A212E0">
      <w:pPr>
        <w:rPr>
          <w:rFonts w:asciiTheme="minorHAnsi" w:hAnsiTheme="minorHAnsi" w:cstheme="minorHAnsi"/>
          <w:sz w:val="24"/>
          <w:szCs w:val="24"/>
        </w:rPr>
      </w:pPr>
      <w:r>
        <w:rPr>
          <w:rFonts w:asciiTheme="minorHAnsi" w:hAnsiTheme="minorHAnsi" w:cstheme="minorHAnsi"/>
          <w:sz w:val="24"/>
          <w:szCs w:val="24"/>
        </w:rPr>
        <w:t>Kind regards</w:t>
      </w:r>
      <w:r w:rsidR="00A212E0" w:rsidRPr="00304A5F">
        <w:rPr>
          <w:rFonts w:asciiTheme="minorHAnsi" w:hAnsiTheme="minorHAnsi" w:cstheme="minorHAnsi"/>
          <w:sz w:val="24"/>
          <w:szCs w:val="24"/>
        </w:rPr>
        <w:t>,</w:t>
      </w:r>
    </w:p>
    <w:p w14:paraId="6DC8F16A" w14:textId="77777777" w:rsidR="00A212E0" w:rsidRPr="00304A5F" w:rsidRDefault="00A212E0" w:rsidP="00A212E0">
      <w:pPr>
        <w:rPr>
          <w:rFonts w:asciiTheme="minorHAnsi" w:hAnsiTheme="minorHAnsi" w:cstheme="minorHAnsi"/>
          <w:sz w:val="24"/>
          <w:szCs w:val="24"/>
        </w:rPr>
      </w:pPr>
    </w:p>
    <w:p w14:paraId="50E26C43" w14:textId="2E1CFE12" w:rsidR="00A212E0" w:rsidRPr="00304A5F" w:rsidRDefault="001A7A2E" w:rsidP="00A212E0">
      <w:pPr>
        <w:rPr>
          <w:rFonts w:asciiTheme="minorHAnsi" w:hAnsiTheme="minorHAnsi" w:cstheme="minorHAnsi"/>
          <w:sz w:val="24"/>
          <w:szCs w:val="24"/>
        </w:rPr>
      </w:pPr>
      <w:r w:rsidRPr="00421550">
        <w:rPr>
          <w:rFonts w:asciiTheme="minorHAnsi" w:hAnsiTheme="minorHAnsi" w:cstheme="minorHAnsi"/>
          <w:noProof/>
          <w:sz w:val="24"/>
          <w:szCs w:val="24"/>
        </w:rPr>
        <w:drawing>
          <wp:inline distT="0" distB="0" distL="0" distR="0" wp14:anchorId="294BD142" wp14:editId="5CA786D9">
            <wp:extent cx="793750" cy="425018"/>
            <wp:effectExtent l="0" t="0" r="6350" b="0"/>
            <wp:docPr id="401333763"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33763" name="Picture 1" descr="A black line in a white background&#10;&#10;Description automatically generated"/>
                    <pic:cNvPicPr/>
                  </pic:nvPicPr>
                  <pic:blipFill>
                    <a:blip r:embed="rId12"/>
                    <a:stretch>
                      <a:fillRect/>
                    </a:stretch>
                  </pic:blipFill>
                  <pic:spPr>
                    <a:xfrm>
                      <a:off x="0" y="0"/>
                      <a:ext cx="812515" cy="435066"/>
                    </a:xfrm>
                    <a:prstGeom prst="rect">
                      <a:avLst/>
                    </a:prstGeom>
                  </pic:spPr>
                </pic:pic>
              </a:graphicData>
            </a:graphic>
          </wp:inline>
        </w:drawing>
      </w:r>
    </w:p>
    <w:p w14:paraId="196030D1" w14:textId="6D6C871F" w:rsidR="00A212E0" w:rsidRPr="00304A5F" w:rsidRDefault="008A7ED2" w:rsidP="00A212E0">
      <w:pPr>
        <w:rPr>
          <w:rFonts w:asciiTheme="minorHAnsi" w:hAnsiTheme="minorHAnsi" w:cstheme="minorHAnsi"/>
          <w:sz w:val="24"/>
          <w:szCs w:val="24"/>
        </w:rPr>
      </w:pPr>
      <w:r>
        <w:rPr>
          <w:rFonts w:asciiTheme="minorHAnsi" w:hAnsiTheme="minorHAnsi" w:cstheme="minorHAnsi"/>
          <w:sz w:val="24"/>
          <w:szCs w:val="24"/>
        </w:rPr>
        <w:t>Andrew Lamers</w:t>
      </w:r>
      <w:r w:rsidR="00A212E0" w:rsidRPr="00304A5F">
        <w:rPr>
          <w:rFonts w:asciiTheme="minorHAnsi" w:hAnsiTheme="minorHAnsi" w:cstheme="minorHAnsi"/>
          <w:sz w:val="24"/>
          <w:szCs w:val="24"/>
        </w:rPr>
        <w:t xml:space="preserve"> </w:t>
      </w:r>
    </w:p>
    <w:p w14:paraId="48ED8CE5" w14:textId="7B1B7E54" w:rsidR="00EE4D86" w:rsidRDefault="00A212E0">
      <w:pPr>
        <w:rPr>
          <w:rFonts w:asciiTheme="minorHAnsi" w:hAnsiTheme="minorHAnsi" w:cstheme="minorHAnsi"/>
          <w:sz w:val="24"/>
          <w:szCs w:val="24"/>
        </w:rPr>
      </w:pPr>
      <w:r w:rsidRPr="00304A5F">
        <w:rPr>
          <w:rFonts w:asciiTheme="minorHAnsi" w:hAnsiTheme="minorHAnsi" w:cstheme="minorHAnsi"/>
          <w:sz w:val="24"/>
          <w:szCs w:val="24"/>
        </w:rPr>
        <w:t xml:space="preserve">Principal </w:t>
      </w:r>
    </w:p>
    <w:p w14:paraId="2FA39E6C" w14:textId="33015261" w:rsidR="0079289F" w:rsidRDefault="0079289F">
      <w:pPr>
        <w:rPr>
          <w:rFonts w:asciiTheme="minorHAnsi" w:hAnsiTheme="minorHAnsi" w:cstheme="minorHAnsi"/>
          <w:sz w:val="24"/>
          <w:szCs w:val="24"/>
        </w:rPr>
      </w:pPr>
      <w:r>
        <w:rPr>
          <w:rFonts w:asciiTheme="minorHAnsi" w:hAnsiTheme="minorHAnsi" w:cstheme="minorHAnsi"/>
          <w:sz w:val="24"/>
          <w:szCs w:val="24"/>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9289F" w:rsidRPr="00304A5F" w14:paraId="216E6BE3" w14:textId="77777777" w:rsidTr="00624116">
        <w:tc>
          <w:tcPr>
            <w:tcW w:w="8024" w:type="dxa"/>
            <w:shd w:val="clear" w:color="auto" w:fill="4BACC6" w:themeFill="accent5"/>
          </w:tcPr>
          <w:p w14:paraId="33CA5DAB" w14:textId="77777777" w:rsidR="0079289F" w:rsidRPr="00304A5F" w:rsidRDefault="0079289F" w:rsidP="00624116">
            <w:pPr>
              <w:rPr>
                <w:rFonts w:asciiTheme="minorHAnsi" w:hAnsiTheme="minorHAnsi" w:cstheme="minorHAnsi"/>
                <w:color w:val="FFFFFF" w:themeColor="background1"/>
                <w:sz w:val="24"/>
                <w:szCs w:val="24"/>
              </w:rPr>
            </w:pPr>
            <w:r w:rsidRPr="00304A5F">
              <w:rPr>
                <w:rFonts w:asciiTheme="minorHAnsi" w:hAnsiTheme="minorHAnsi" w:cstheme="minorHAnsi"/>
                <w:b/>
                <w:color w:val="FFFFFF" w:themeColor="background1"/>
                <w:sz w:val="24"/>
                <w:szCs w:val="24"/>
              </w:rPr>
              <w:lastRenderedPageBreak/>
              <w:t>Curriculum Contributions</w:t>
            </w:r>
            <w:r w:rsidRPr="00304A5F">
              <w:rPr>
                <w:rFonts w:asciiTheme="minorHAnsi" w:hAnsiTheme="minorHAnsi" w:cstheme="minorHAnsi"/>
                <w:bCs/>
                <w:color w:val="FFFFFF" w:themeColor="background1"/>
                <w:sz w:val="24"/>
                <w:szCs w:val="24"/>
              </w:rPr>
              <w:t xml:space="preserve"> - </w:t>
            </w:r>
            <w:r w:rsidRPr="00304A5F">
              <w:rPr>
                <w:rFonts w:asciiTheme="minorHAnsi" w:hAnsiTheme="minorHAnsi" w:cstheme="minorHAnsi"/>
                <w:color w:val="FFFFFF" w:themeColor="background1"/>
                <w:sz w:val="24"/>
                <w:szCs w:val="24"/>
              </w:rPr>
              <w:t>items and activities that students use, or participate in, to access the Curriculum</w:t>
            </w:r>
          </w:p>
        </w:tc>
        <w:tc>
          <w:tcPr>
            <w:tcW w:w="1606" w:type="dxa"/>
            <w:shd w:val="clear" w:color="auto" w:fill="4BACC6" w:themeFill="accent5"/>
          </w:tcPr>
          <w:p w14:paraId="7578414F" w14:textId="77777777" w:rsidR="0079289F" w:rsidRPr="00304A5F" w:rsidRDefault="0079289F" w:rsidP="00624116">
            <w:pPr>
              <w:rPr>
                <w:rFonts w:asciiTheme="minorHAnsi" w:hAnsiTheme="minorHAnsi" w:cstheme="minorHAnsi"/>
                <w:color w:val="FFFFFF" w:themeColor="background1"/>
                <w:sz w:val="24"/>
                <w:szCs w:val="24"/>
              </w:rPr>
            </w:pPr>
            <w:r w:rsidRPr="00304A5F">
              <w:rPr>
                <w:rFonts w:asciiTheme="minorHAnsi" w:hAnsiTheme="minorHAnsi" w:cstheme="minorHAnsi"/>
                <w:bCs/>
                <w:color w:val="FFFFFF" w:themeColor="background1"/>
                <w:sz w:val="24"/>
                <w:szCs w:val="24"/>
              </w:rPr>
              <w:t>Amount</w:t>
            </w:r>
          </w:p>
        </w:tc>
      </w:tr>
      <w:tr w:rsidR="0079289F" w:rsidRPr="00304A5F" w14:paraId="1E93FC40" w14:textId="77777777" w:rsidTr="00624116">
        <w:tc>
          <w:tcPr>
            <w:tcW w:w="8024" w:type="dxa"/>
          </w:tcPr>
          <w:p w14:paraId="242DA46E" w14:textId="77777777"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sz w:val="24"/>
                <w:szCs w:val="24"/>
              </w:rPr>
              <w:t>Classroom consumables, materials &amp; equipment</w:t>
            </w:r>
          </w:p>
          <w:p w14:paraId="0609D5F3" w14:textId="59B7DFEC" w:rsidR="0079289F" w:rsidRPr="00304A5F" w:rsidRDefault="0079289F" w:rsidP="00624116">
            <w:pPr>
              <w:ind w:left="737"/>
              <w:rPr>
                <w:rFonts w:asciiTheme="minorHAnsi" w:hAnsiTheme="minorHAnsi" w:cstheme="minorHAnsi"/>
                <w:sz w:val="24"/>
                <w:szCs w:val="24"/>
              </w:rPr>
            </w:pPr>
            <w:r w:rsidRPr="00304A5F">
              <w:rPr>
                <w:rFonts w:asciiTheme="minorHAnsi" w:hAnsiTheme="minorHAnsi" w:cstheme="minorHAnsi"/>
                <w:sz w:val="24"/>
                <w:szCs w:val="24"/>
              </w:rPr>
              <w:t>• Art – paint, crayons, canvas, glitter, coloured paper, craft materials</w:t>
            </w:r>
            <w:r w:rsidR="001D7729">
              <w:rPr>
                <w:rFonts w:asciiTheme="minorHAnsi" w:hAnsiTheme="minorHAnsi" w:cstheme="minorHAnsi"/>
                <w:sz w:val="24"/>
                <w:szCs w:val="24"/>
              </w:rPr>
              <w:t>, etc…</w:t>
            </w:r>
          </w:p>
          <w:p w14:paraId="4261716B" w14:textId="4834F22E" w:rsidR="0079289F" w:rsidRPr="00304A5F" w:rsidRDefault="0079289F" w:rsidP="00624116">
            <w:pPr>
              <w:ind w:left="737"/>
              <w:rPr>
                <w:rFonts w:asciiTheme="minorHAnsi" w:hAnsiTheme="minorHAnsi" w:cstheme="minorHAnsi"/>
                <w:sz w:val="24"/>
                <w:szCs w:val="24"/>
              </w:rPr>
            </w:pPr>
            <w:r w:rsidRPr="00304A5F">
              <w:rPr>
                <w:rFonts w:asciiTheme="minorHAnsi" w:hAnsiTheme="minorHAnsi" w:cstheme="minorHAnsi"/>
                <w:sz w:val="24"/>
                <w:szCs w:val="24"/>
              </w:rPr>
              <w:t>• Mathematics – numeracy blocks, maths kits</w:t>
            </w:r>
            <w:r w:rsidR="001D7729">
              <w:rPr>
                <w:rFonts w:asciiTheme="minorHAnsi" w:hAnsiTheme="minorHAnsi" w:cstheme="minorHAnsi"/>
                <w:sz w:val="24"/>
                <w:szCs w:val="24"/>
              </w:rPr>
              <w:t xml:space="preserve">, visual </w:t>
            </w:r>
            <w:proofErr w:type="spellStart"/>
            <w:r w:rsidR="001D7729">
              <w:rPr>
                <w:rFonts w:asciiTheme="minorHAnsi" w:hAnsiTheme="minorHAnsi" w:cstheme="minorHAnsi"/>
                <w:sz w:val="24"/>
                <w:szCs w:val="24"/>
              </w:rPr>
              <w:t>aides</w:t>
            </w:r>
            <w:proofErr w:type="spellEnd"/>
            <w:r w:rsidR="001D7729">
              <w:rPr>
                <w:rFonts w:asciiTheme="minorHAnsi" w:hAnsiTheme="minorHAnsi" w:cstheme="minorHAnsi"/>
                <w:sz w:val="24"/>
                <w:szCs w:val="24"/>
              </w:rPr>
              <w:t xml:space="preserve">, etc… </w:t>
            </w:r>
          </w:p>
          <w:p w14:paraId="2F48DACE" w14:textId="37CCD668" w:rsidR="0079289F" w:rsidRPr="00304A5F" w:rsidRDefault="0079289F" w:rsidP="00624116">
            <w:pPr>
              <w:ind w:left="737"/>
              <w:rPr>
                <w:rFonts w:asciiTheme="minorHAnsi" w:hAnsiTheme="minorHAnsi" w:cstheme="minorHAnsi"/>
                <w:sz w:val="24"/>
                <w:szCs w:val="24"/>
              </w:rPr>
            </w:pPr>
            <w:r w:rsidRPr="00304A5F">
              <w:rPr>
                <w:rFonts w:asciiTheme="minorHAnsi" w:hAnsiTheme="minorHAnsi" w:cstheme="minorHAnsi"/>
                <w:sz w:val="24"/>
                <w:szCs w:val="24"/>
              </w:rPr>
              <w:t>• English – book boxes, class sets, novels</w:t>
            </w:r>
            <w:r w:rsidR="001D7729">
              <w:rPr>
                <w:rFonts w:asciiTheme="minorHAnsi" w:hAnsiTheme="minorHAnsi" w:cstheme="minorHAnsi"/>
                <w:sz w:val="24"/>
                <w:szCs w:val="24"/>
              </w:rPr>
              <w:t xml:space="preserve"> and</w:t>
            </w:r>
            <w:r w:rsidRPr="00304A5F">
              <w:rPr>
                <w:rFonts w:asciiTheme="minorHAnsi" w:hAnsiTheme="minorHAnsi" w:cstheme="minorHAnsi"/>
                <w:sz w:val="24"/>
                <w:szCs w:val="24"/>
              </w:rPr>
              <w:t xml:space="preserve"> readers </w:t>
            </w:r>
          </w:p>
          <w:p w14:paraId="18FEEEE0" w14:textId="1977BF4F" w:rsidR="0079289F" w:rsidRPr="00304A5F" w:rsidRDefault="0079289F" w:rsidP="00624116">
            <w:pPr>
              <w:ind w:left="737"/>
              <w:rPr>
                <w:rFonts w:asciiTheme="minorHAnsi" w:hAnsiTheme="minorHAnsi" w:cstheme="minorHAnsi"/>
                <w:sz w:val="24"/>
                <w:szCs w:val="24"/>
              </w:rPr>
            </w:pPr>
            <w:r w:rsidRPr="00304A5F">
              <w:rPr>
                <w:rFonts w:asciiTheme="minorHAnsi" w:hAnsiTheme="minorHAnsi" w:cstheme="minorHAnsi"/>
                <w:sz w:val="24"/>
                <w:szCs w:val="24"/>
              </w:rPr>
              <w:t>• Sports – equipment, ribbons</w:t>
            </w:r>
            <w:r w:rsidR="001D7729">
              <w:rPr>
                <w:rFonts w:asciiTheme="minorHAnsi" w:hAnsiTheme="minorHAnsi" w:cstheme="minorHAnsi"/>
                <w:sz w:val="24"/>
                <w:szCs w:val="24"/>
              </w:rPr>
              <w:t xml:space="preserve"> and </w:t>
            </w:r>
            <w:r w:rsidRPr="00304A5F">
              <w:rPr>
                <w:rFonts w:asciiTheme="minorHAnsi" w:hAnsiTheme="minorHAnsi" w:cstheme="minorHAnsi"/>
                <w:sz w:val="24"/>
                <w:szCs w:val="24"/>
              </w:rPr>
              <w:t xml:space="preserve">materials </w:t>
            </w:r>
          </w:p>
          <w:p w14:paraId="071EB948" w14:textId="4565EEE0" w:rsidR="0079289F" w:rsidRPr="00304A5F" w:rsidRDefault="0079289F" w:rsidP="00624116">
            <w:pPr>
              <w:ind w:left="737"/>
              <w:rPr>
                <w:rFonts w:asciiTheme="minorHAnsi" w:hAnsiTheme="minorHAnsi" w:cstheme="minorHAnsi"/>
                <w:sz w:val="24"/>
                <w:szCs w:val="24"/>
              </w:rPr>
            </w:pPr>
            <w:r w:rsidRPr="00304A5F">
              <w:rPr>
                <w:rFonts w:asciiTheme="minorHAnsi" w:hAnsiTheme="minorHAnsi" w:cstheme="minorHAnsi"/>
                <w:sz w:val="24"/>
                <w:szCs w:val="24"/>
              </w:rPr>
              <w:t>• STEM (Science, Technology, Engineering and Mathematics)</w:t>
            </w:r>
            <w:r w:rsidR="001D7729">
              <w:rPr>
                <w:rFonts w:asciiTheme="minorHAnsi" w:hAnsiTheme="minorHAnsi" w:cstheme="minorHAnsi"/>
                <w:sz w:val="24"/>
                <w:szCs w:val="24"/>
              </w:rPr>
              <w:t xml:space="preserve"> resources</w:t>
            </w:r>
          </w:p>
          <w:p w14:paraId="40B6B195" w14:textId="6FD929FE" w:rsidR="0079289F" w:rsidRPr="00304A5F" w:rsidRDefault="0079289F" w:rsidP="00624116">
            <w:pPr>
              <w:ind w:left="737"/>
              <w:rPr>
                <w:rFonts w:asciiTheme="minorHAnsi" w:hAnsiTheme="minorHAnsi" w:cstheme="minorHAnsi"/>
                <w:sz w:val="24"/>
                <w:szCs w:val="24"/>
              </w:rPr>
            </w:pPr>
            <w:r w:rsidRPr="00304A5F">
              <w:rPr>
                <w:rFonts w:asciiTheme="minorHAnsi" w:hAnsiTheme="minorHAnsi" w:cstheme="minorHAnsi"/>
                <w:sz w:val="24"/>
                <w:szCs w:val="24"/>
              </w:rPr>
              <w:t xml:space="preserve">• Classroom – pens, </w:t>
            </w:r>
            <w:proofErr w:type="spellStart"/>
            <w:r w:rsidRPr="00304A5F">
              <w:rPr>
                <w:rFonts w:asciiTheme="minorHAnsi" w:hAnsiTheme="minorHAnsi" w:cstheme="minorHAnsi"/>
                <w:sz w:val="24"/>
                <w:szCs w:val="24"/>
              </w:rPr>
              <w:t>textas</w:t>
            </w:r>
            <w:proofErr w:type="spellEnd"/>
            <w:r w:rsidRPr="00304A5F">
              <w:rPr>
                <w:rFonts w:asciiTheme="minorHAnsi" w:hAnsiTheme="minorHAnsi" w:cstheme="minorHAnsi"/>
                <w:sz w:val="24"/>
                <w:szCs w:val="24"/>
              </w:rPr>
              <w:t>, glue sticks, writing, graph and scrap books, folders, rulers, scissors</w:t>
            </w:r>
            <w:r w:rsidR="001D7729">
              <w:rPr>
                <w:rFonts w:asciiTheme="minorHAnsi" w:hAnsiTheme="minorHAnsi" w:cstheme="minorHAnsi"/>
                <w:sz w:val="24"/>
                <w:szCs w:val="24"/>
              </w:rPr>
              <w:t xml:space="preserve">, </w:t>
            </w:r>
            <w:r w:rsidRPr="00304A5F">
              <w:rPr>
                <w:rFonts w:asciiTheme="minorHAnsi" w:hAnsiTheme="minorHAnsi" w:cstheme="minorHAnsi"/>
                <w:sz w:val="24"/>
                <w:szCs w:val="24"/>
              </w:rPr>
              <w:t>etc</w:t>
            </w:r>
            <w:r w:rsidR="001D7729">
              <w:rPr>
                <w:rFonts w:asciiTheme="minorHAnsi" w:hAnsiTheme="minorHAnsi" w:cstheme="minorHAnsi"/>
                <w:sz w:val="24"/>
                <w:szCs w:val="24"/>
              </w:rPr>
              <w:t>…</w:t>
            </w:r>
          </w:p>
          <w:p w14:paraId="0838641C" w14:textId="5553B0F7" w:rsidR="0079289F" w:rsidRPr="00304A5F" w:rsidRDefault="0079289F" w:rsidP="006E5444">
            <w:pPr>
              <w:rPr>
                <w:rFonts w:asciiTheme="minorHAnsi" w:hAnsiTheme="minorHAnsi" w:cstheme="minorHAnsi"/>
                <w:sz w:val="24"/>
                <w:szCs w:val="24"/>
              </w:rPr>
            </w:pPr>
          </w:p>
          <w:p w14:paraId="76654BA1" w14:textId="77777777"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sz w:val="24"/>
                <w:szCs w:val="24"/>
              </w:rPr>
              <w:t>IT Facilities and Equipment including classroom ICT shared devices</w:t>
            </w:r>
          </w:p>
          <w:p w14:paraId="271347F1" w14:textId="77777777"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sz w:val="24"/>
                <w:szCs w:val="24"/>
              </w:rPr>
              <w:t>Printing and Photocopying of worksheets and learning materials</w:t>
            </w:r>
          </w:p>
        </w:tc>
        <w:tc>
          <w:tcPr>
            <w:tcW w:w="1606" w:type="dxa"/>
            <w:vAlign w:val="center"/>
          </w:tcPr>
          <w:p w14:paraId="29BBA41F" w14:textId="44DBE06E"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sz w:val="24"/>
                <w:szCs w:val="24"/>
              </w:rPr>
              <w:t>$1</w:t>
            </w:r>
            <w:r w:rsidR="003C64E7">
              <w:rPr>
                <w:rFonts w:asciiTheme="minorHAnsi" w:hAnsiTheme="minorHAnsi" w:cstheme="minorHAnsi"/>
                <w:sz w:val="24"/>
                <w:szCs w:val="24"/>
              </w:rPr>
              <w:t>9</w:t>
            </w:r>
            <w:r w:rsidR="0072457D">
              <w:rPr>
                <w:rFonts w:asciiTheme="minorHAnsi" w:hAnsiTheme="minorHAnsi" w:cstheme="minorHAnsi"/>
                <w:sz w:val="24"/>
                <w:szCs w:val="24"/>
              </w:rPr>
              <w:t>9</w:t>
            </w:r>
            <w:r w:rsidRPr="00304A5F">
              <w:rPr>
                <w:rFonts w:asciiTheme="minorHAnsi" w:hAnsiTheme="minorHAnsi" w:cstheme="minorHAnsi"/>
                <w:sz w:val="24"/>
                <w:szCs w:val="24"/>
              </w:rPr>
              <w:t>.00</w:t>
            </w:r>
          </w:p>
        </w:tc>
      </w:tr>
      <w:tr w:rsidR="0079289F" w:rsidRPr="00304A5F" w14:paraId="26805D44" w14:textId="77777777" w:rsidTr="00624116">
        <w:tc>
          <w:tcPr>
            <w:tcW w:w="8024" w:type="dxa"/>
            <w:shd w:val="clear" w:color="auto" w:fill="4BACC6" w:themeFill="accent5"/>
          </w:tcPr>
          <w:p w14:paraId="2E40E590" w14:textId="77777777"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b/>
                <w:bCs/>
                <w:color w:val="FFFFFF" w:themeColor="background1"/>
                <w:sz w:val="24"/>
                <w:szCs w:val="24"/>
              </w:rPr>
              <w:t xml:space="preserve">Other Contributions - </w:t>
            </w:r>
            <w:r w:rsidRPr="00304A5F">
              <w:rPr>
                <w:rFonts w:asciiTheme="minorHAnsi" w:hAnsiTheme="minorHAnsi" w:cstheme="minorHAnsi"/>
                <w:color w:val="FFFFFF" w:themeColor="background1"/>
                <w:sz w:val="24"/>
                <w:szCs w:val="24"/>
              </w:rPr>
              <w:t>for non-curriculum items and activities</w:t>
            </w:r>
          </w:p>
        </w:tc>
        <w:tc>
          <w:tcPr>
            <w:tcW w:w="1606" w:type="dxa"/>
            <w:shd w:val="clear" w:color="auto" w:fill="4BACC6" w:themeFill="accent5"/>
          </w:tcPr>
          <w:p w14:paraId="0AB395A4" w14:textId="77777777"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b/>
                <w:bCs/>
                <w:color w:val="FFFFFF" w:themeColor="background1"/>
                <w:sz w:val="24"/>
                <w:szCs w:val="24"/>
              </w:rPr>
              <w:t>Amount</w:t>
            </w:r>
          </w:p>
        </w:tc>
      </w:tr>
      <w:tr w:rsidR="0079289F" w:rsidRPr="00304A5F" w14:paraId="789716AC" w14:textId="77777777" w:rsidTr="00624116">
        <w:tc>
          <w:tcPr>
            <w:tcW w:w="8024" w:type="dxa"/>
          </w:tcPr>
          <w:p w14:paraId="2586C562" w14:textId="77777777" w:rsidR="0079289F" w:rsidRPr="00304A5F" w:rsidRDefault="0079289F" w:rsidP="00624116">
            <w:pPr>
              <w:rPr>
                <w:rFonts w:asciiTheme="minorHAnsi" w:hAnsiTheme="minorHAnsi" w:cstheme="minorHAnsi"/>
                <w:b/>
                <w:bCs/>
                <w:sz w:val="24"/>
                <w:szCs w:val="24"/>
              </w:rPr>
            </w:pPr>
            <w:r w:rsidRPr="00304A5F">
              <w:rPr>
                <w:rFonts w:asciiTheme="minorHAnsi" w:hAnsiTheme="minorHAnsi" w:cstheme="minorHAnsi"/>
                <w:b/>
                <w:bCs/>
                <w:sz w:val="24"/>
                <w:szCs w:val="24"/>
              </w:rPr>
              <w:t>Student Welfare Resources including first aid supplies</w:t>
            </w:r>
          </w:p>
        </w:tc>
        <w:tc>
          <w:tcPr>
            <w:tcW w:w="1606" w:type="dxa"/>
            <w:vAlign w:val="center"/>
          </w:tcPr>
          <w:p w14:paraId="3E4F059C" w14:textId="4EB179AA"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sz w:val="24"/>
                <w:szCs w:val="24"/>
              </w:rPr>
              <w:t>$1</w:t>
            </w:r>
            <w:r w:rsidR="0072457D">
              <w:rPr>
                <w:rFonts w:asciiTheme="minorHAnsi" w:hAnsiTheme="minorHAnsi" w:cstheme="minorHAnsi"/>
                <w:sz w:val="24"/>
                <w:szCs w:val="24"/>
              </w:rPr>
              <w:t>2</w:t>
            </w:r>
            <w:r w:rsidRPr="00304A5F">
              <w:rPr>
                <w:rFonts w:asciiTheme="minorHAnsi" w:hAnsiTheme="minorHAnsi" w:cstheme="minorHAnsi"/>
                <w:sz w:val="24"/>
                <w:szCs w:val="24"/>
              </w:rPr>
              <w:t>.00</w:t>
            </w:r>
          </w:p>
        </w:tc>
      </w:tr>
      <w:tr w:rsidR="0079289F" w:rsidRPr="00304A5F" w14:paraId="3E855B3E" w14:textId="77777777" w:rsidTr="00624116">
        <w:tc>
          <w:tcPr>
            <w:tcW w:w="8024" w:type="dxa"/>
          </w:tcPr>
          <w:p w14:paraId="574DBEFE" w14:textId="77777777" w:rsidR="0079289F" w:rsidRPr="00304A5F" w:rsidRDefault="0079289F" w:rsidP="00624116">
            <w:pPr>
              <w:rPr>
                <w:rFonts w:asciiTheme="minorHAnsi" w:hAnsiTheme="minorHAnsi" w:cstheme="minorHAnsi"/>
                <w:b/>
                <w:bCs/>
                <w:sz w:val="24"/>
                <w:szCs w:val="24"/>
              </w:rPr>
            </w:pPr>
            <w:r w:rsidRPr="00304A5F">
              <w:rPr>
                <w:rFonts w:asciiTheme="minorHAnsi" w:hAnsiTheme="minorHAnsi" w:cstheme="minorHAnsi"/>
                <w:b/>
                <w:bCs/>
                <w:sz w:val="24"/>
                <w:szCs w:val="24"/>
              </w:rPr>
              <w:t>Sports Affiliation Costs</w:t>
            </w:r>
          </w:p>
        </w:tc>
        <w:tc>
          <w:tcPr>
            <w:tcW w:w="1606" w:type="dxa"/>
            <w:vAlign w:val="center"/>
          </w:tcPr>
          <w:p w14:paraId="5CA4EF83" w14:textId="62672A83"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sz w:val="24"/>
                <w:szCs w:val="24"/>
              </w:rPr>
              <w:t>$</w:t>
            </w:r>
            <w:r w:rsidR="0072457D">
              <w:rPr>
                <w:rFonts w:asciiTheme="minorHAnsi" w:hAnsiTheme="minorHAnsi" w:cstheme="minorHAnsi"/>
                <w:sz w:val="24"/>
                <w:szCs w:val="24"/>
              </w:rPr>
              <w:t>3</w:t>
            </w:r>
            <w:r w:rsidRPr="00304A5F">
              <w:rPr>
                <w:rFonts w:asciiTheme="minorHAnsi" w:hAnsiTheme="minorHAnsi" w:cstheme="minorHAnsi"/>
                <w:sz w:val="24"/>
                <w:szCs w:val="24"/>
              </w:rPr>
              <w:t>.00</w:t>
            </w:r>
          </w:p>
        </w:tc>
      </w:tr>
      <w:tr w:rsidR="0079289F" w:rsidRPr="00304A5F" w14:paraId="34B1466C" w14:textId="77777777" w:rsidTr="00624116">
        <w:tc>
          <w:tcPr>
            <w:tcW w:w="8024" w:type="dxa"/>
            <w:tcBorders>
              <w:bottom w:val="single" w:sz="4" w:space="0" w:color="A6A6A6" w:themeColor="background1" w:themeShade="A6"/>
            </w:tcBorders>
          </w:tcPr>
          <w:p w14:paraId="1D0A2D85" w14:textId="77777777" w:rsidR="0079289F" w:rsidRPr="00304A5F" w:rsidRDefault="0079289F" w:rsidP="00624116">
            <w:pPr>
              <w:rPr>
                <w:rFonts w:asciiTheme="minorHAnsi" w:hAnsiTheme="minorHAnsi" w:cstheme="minorHAnsi"/>
                <w:b/>
                <w:bCs/>
                <w:sz w:val="24"/>
                <w:szCs w:val="24"/>
              </w:rPr>
            </w:pPr>
            <w:r w:rsidRPr="00304A5F">
              <w:rPr>
                <w:rFonts w:asciiTheme="minorHAnsi" w:hAnsiTheme="minorHAnsi" w:cstheme="minorHAnsi"/>
                <w:b/>
                <w:bCs/>
                <w:sz w:val="24"/>
                <w:szCs w:val="24"/>
              </w:rPr>
              <w:t>COMPASS – School Report, Payment, Attendance, Communication software</w:t>
            </w:r>
          </w:p>
        </w:tc>
        <w:tc>
          <w:tcPr>
            <w:tcW w:w="1606" w:type="dxa"/>
            <w:tcBorders>
              <w:bottom w:val="single" w:sz="4" w:space="0" w:color="A6A6A6" w:themeColor="background1" w:themeShade="A6"/>
            </w:tcBorders>
            <w:vAlign w:val="center"/>
          </w:tcPr>
          <w:p w14:paraId="2A81128C" w14:textId="0F52A6EA"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sz w:val="24"/>
                <w:szCs w:val="24"/>
              </w:rPr>
              <w:t>$3</w:t>
            </w:r>
            <w:r w:rsidR="0072457D">
              <w:rPr>
                <w:rFonts w:asciiTheme="minorHAnsi" w:hAnsiTheme="minorHAnsi" w:cstheme="minorHAnsi"/>
                <w:sz w:val="24"/>
                <w:szCs w:val="24"/>
              </w:rPr>
              <w:t>1</w:t>
            </w:r>
            <w:r w:rsidRPr="00304A5F">
              <w:rPr>
                <w:rFonts w:asciiTheme="minorHAnsi" w:hAnsiTheme="minorHAnsi" w:cstheme="minorHAnsi"/>
                <w:sz w:val="24"/>
                <w:szCs w:val="24"/>
              </w:rPr>
              <w:t>.00</w:t>
            </w:r>
          </w:p>
        </w:tc>
      </w:tr>
      <w:tr w:rsidR="0079289F" w:rsidRPr="00304A5F" w14:paraId="34936B67" w14:textId="77777777" w:rsidTr="00624116">
        <w:tc>
          <w:tcPr>
            <w:tcW w:w="8024" w:type="dxa"/>
            <w:shd w:val="clear" w:color="auto" w:fill="DAEEF3" w:themeFill="accent5" w:themeFillTint="33"/>
            <w:vAlign w:val="center"/>
          </w:tcPr>
          <w:p w14:paraId="0FE7749B" w14:textId="77777777" w:rsidR="0079289F" w:rsidRPr="00304A5F" w:rsidRDefault="0079289F" w:rsidP="00624116">
            <w:pPr>
              <w:rPr>
                <w:rFonts w:asciiTheme="minorHAnsi" w:eastAsia="Arial" w:hAnsiTheme="minorHAnsi" w:cstheme="minorHAnsi"/>
                <w:b/>
                <w:bCs/>
                <w:color w:val="1F497D" w:themeColor="text2"/>
                <w:sz w:val="24"/>
                <w:szCs w:val="24"/>
              </w:rPr>
            </w:pPr>
            <w:r w:rsidRPr="00304A5F">
              <w:rPr>
                <w:rFonts w:asciiTheme="minorHAnsi" w:hAnsiTheme="minorHAnsi" w:cstheme="minorHAnsi"/>
                <w:sz w:val="24"/>
                <w:szCs w:val="24"/>
              </w:rPr>
              <w:t>Extra-Curricular Items and Activities via Term Excursion/Activities</w:t>
            </w:r>
          </w:p>
        </w:tc>
        <w:tc>
          <w:tcPr>
            <w:tcW w:w="1606" w:type="dxa"/>
            <w:shd w:val="clear" w:color="auto" w:fill="DAEEF3" w:themeFill="accent5" w:themeFillTint="33"/>
            <w:vAlign w:val="center"/>
          </w:tcPr>
          <w:p w14:paraId="3D7109D8" w14:textId="77777777" w:rsidR="0079289F" w:rsidRPr="00304A5F" w:rsidRDefault="0079289F" w:rsidP="00624116">
            <w:pPr>
              <w:rPr>
                <w:rFonts w:asciiTheme="minorHAnsi" w:hAnsiTheme="minorHAnsi" w:cstheme="minorHAnsi"/>
                <w:b/>
                <w:bCs/>
                <w:color w:val="1F497D" w:themeColor="text2"/>
                <w:sz w:val="24"/>
                <w:szCs w:val="24"/>
              </w:rPr>
            </w:pPr>
            <w:r w:rsidRPr="00304A5F">
              <w:rPr>
                <w:rFonts w:asciiTheme="minorHAnsi" w:eastAsia="Arial" w:hAnsiTheme="minorHAnsi" w:cstheme="minorHAnsi"/>
                <w:sz w:val="24"/>
                <w:szCs w:val="24"/>
              </w:rPr>
              <w:t>$ to be advised</w:t>
            </w:r>
          </w:p>
        </w:tc>
      </w:tr>
      <w:tr w:rsidR="0079289F" w:rsidRPr="00304A5F" w14:paraId="7ED285AE" w14:textId="77777777" w:rsidTr="00624116">
        <w:tc>
          <w:tcPr>
            <w:tcW w:w="8024" w:type="dxa"/>
            <w:shd w:val="clear" w:color="auto" w:fill="D9D9D9" w:themeFill="background1" w:themeFillShade="D9"/>
            <w:vAlign w:val="center"/>
          </w:tcPr>
          <w:p w14:paraId="168C1048" w14:textId="45CFCEC4" w:rsidR="0079289F" w:rsidRPr="00304A5F" w:rsidRDefault="0079289F" w:rsidP="00624116">
            <w:pPr>
              <w:rPr>
                <w:rFonts w:asciiTheme="minorHAnsi" w:hAnsiTheme="minorHAnsi" w:cstheme="minorHAnsi"/>
                <w:sz w:val="24"/>
                <w:szCs w:val="24"/>
              </w:rPr>
            </w:pPr>
            <w:r w:rsidRPr="00304A5F">
              <w:rPr>
                <w:rFonts w:asciiTheme="minorHAnsi" w:eastAsia="Arial" w:hAnsiTheme="minorHAnsi" w:cstheme="minorHAnsi"/>
                <w:b/>
                <w:bCs/>
                <w:color w:val="1F497D" w:themeColor="text2"/>
                <w:sz w:val="24"/>
                <w:szCs w:val="24"/>
              </w:rPr>
              <w:t>Total Amount 202</w:t>
            </w:r>
            <w:r w:rsidR="00140C39">
              <w:rPr>
                <w:rFonts w:asciiTheme="minorHAnsi" w:eastAsia="Arial" w:hAnsiTheme="minorHAnsi" w:cstheme="minorHAnsi"/>
                <w:b/>
                <w:bCs/>
                <w:color w:val="1F497D" w:themeColor="text2"/>
                <w:sz w:val="24"/>
                <w:szCs w:val="24"/>
              </w:rPr>
              <w:t>6</w:t>
            </w:r>
          </w:p>
        </w:tc>
        <w:tc>
          <w:tcPr>
            <w:tcW w:w="1606" w:type="dxa"/>
            <w:shd w:val="clear" w:color="auto" w:fill="D9D9D9" w:themeFill="background1" w:themeFillShade="D9"/>
            <w:vAlign w:val="center"/>
          </w:tcPr>
          <w:p w14:paraId="16596709" w14:textId="120425B6" w:rsidR="0079289F" w:rsidRPr="00304A5F" w:rsidRDefault="0079289F" w:rsidP="00624116">
            <w:pPr>
              <w:rPr>
                <w:rFonts w:asciiTheme="minorHAnsi" w:hAnsiTheme="minorHAnsi" w:cstheme="minorHAnsi"/>
                <w:sz w:val="24"/>
                <w:szCs w:val="24"/>
              </w:rPr>
            </w:pPr>
            <w:r w:rsidRPr="00304A5F">
              <w:rPr>
                <w:rFonts w:asciiTheme="minorHAnsi" w:hAnsiTheme="minorHAnsi" w:cstheme="minorHAnsi"/>
                <w:b/>
                <w:bCs/>
                <w:color w:val="1F497D" w:themeColor="text2"/>
                <w:sz w:val="24"/>
                <w:szCs w:val="24"/>
              </w:rPr>
              <w:t>$2</w:t>
            </w:r>
            <w:r w:rsidR="003478BB">
              <w:rPr>
                <w:rFonts w:asciiTheme="minorHAnsi" w:hAnsiTheme="minorHAnsi" w:cstheme="minorHAnsi"/>
                <w:b/>
                <w:bCs/>
                <w:color w:val="1F497D" w:themeColor="text2"/>
                <w:sz w:val="24"/>
                <w:szCs w:val="24"/>
              </w:rPr>
              <w:t>4</w:t>
            </w:r>
            <w:r w:rsidRPr="00304A5F">
              <w:rPr>
                <w:rFonts w:asciiTheme="minorHAnsi" w:hAnsiTheme="minorHAnsi" w:cstheme="minorHAnsi"/>
                <w:b/>
                <w:bCs/>
                <w:color w:val="1F497D" w:themeColor="text2"/>
                <w:sz w:val="24"/>
                <w:szCs w:val="24"/>
              </w:rPr>
              <w:t>5.00</w:t>
            </w:r>
          </w:p>
        </w:tc>
      </w:tr>
    </w:tbl>
    <w:p w14:paraId="6D5F5400" w14:textId="77777777" w:rsidR="0079289F" w:rsidRPr="00304A5F" w:rsidRDefault="0079289F" w:rsidP="0079289F">
      <w:pPr>
        <w:pStyle w:val="LetterText"/>
        <w:jc w:val="both"/>
        <w:rPr>
          <w:rFonts w:asciiTheme="minorHAnsi" w:hAnsiTheme="minorHAnsi" w:cstheme="minorHAnsi"/>
          <w:color w:val="000000" w:themeColor="text1"/>
          <w:sz w:val="24"/>
          <w:szCs w:val="24"/>
        </w:rPr>
      </w:pPr>
      <w:r w:rsidRPr="00304A5F">
        <w:rPr>
          <w:rFonts w:asciiTheme="minorHAnsi" w:hAnsiTheme="minorHAnsi" w:cstheme="minorHAnsi"/>
          <w:color w:val="000000" w:themeColor="text1"/>
          <w:sz w:val="24"/>
          <w:szCs w:val="24"/>
        </w:rPr>
        <w:tab/>
        <w:t xml:space="preserve"> </w:t>
      </w:r>
    </w:p>
    <w:p w14:paraId="7D268480" w14:textId="77777777" w:rsidR="0079289F" w:rsidRPr="00304A5F" w:rsidRDefault="0079289F" w:rsidP="0079289F">
      <w:pPr>
        <w:jc w:val="both"/>
        <w:rPr>
          <w:rFonts w:asciiTheme="minorHAnsi" w:hAnsiTheme="minorHAnsi" w:cstheme="minorHAnsi"/>
          <w:color w:val="000000" w:themeColor="text1"/>
          <w:sz w:val="24"/>
          <w:szCs w:val="24"/>
        </w:rPr>
      </w:pPr>
    </w:p>
    <w:p w14:paraId="49B6101F" w14:textId="77777777" w:rsidR="0079289F" w:rsidRDefault="0079289F" w:rsidP="0079289F">
      <w:pPr>
        <w:rPr>
          <w:rFonts w:asciiTheme="minorHAnsi" w:hAnsiTheme="minorHAnsi" w:cstheme="minorHAnsi"/>
          <w:b/>
          <w:bCs/>
          <w:sz w:val="24"/>
          <w:szCs w:val="24"/>
        </w:rPr>
      </w:pPr>
      <w:r w:rsidRPr="00304A5F">
        <w:rPr>
          <w:rFonts w:asciiTheme="minorHAnsi" w:hAnsiTheme="minorHAnsi" w:cstheme="minorHAnsi"/>
          <w:b/>
          <w:bCs/>
          <w:sz w:val="24"/>
          <w:szCs w:val="24"/>
        </w:rPr>
        <w:t>Extra-Curricular Items and Activities</w:t>
      </w:r>
    </w:p>
    <w:p w14:paraId="78BB1EBA" w14:textId="77777777" w:rsidR="002A78F3" w:rsidRPr="00304A5F" w:rsidRDefault="002A78F3" w:rsidP="0079289F">
      <w:pPr>
        <w:rPr>
          <w:rFonts w:asciiTheme="minorHAnsi" w:hAnsiTheme="minorHAnsi" w:cstheme="minorHAnsi"/>
          <w:sz w:val="24"/>
          <w:szCs w:val="24"/>
        </w:rPr>
      </w:pPr>
    </w:p>
    <w:p w14:paraId="68954535" w14:textId="5BB9D737" w:rsidR="0079289F" w:rsidRDefault="0079289F" w:rsidP="0079289F">
      <w:pPr>
        <w:rPr>
          <w:rFonts w:asciiTheme="minorHAnsi" w:hAnsiTheme="minorHAnsi" w:cstheme="minorHAnsi"/>
          <w:sz w:val="24"/>
          <w:szCs w:val="24"/>
        </w:rPr>
      </w:pPr>
      <w:r w:rsidRPr="00304A5F">
        <w:rPr>
          <w:rFonts w:asciiTheme="minorHAnsi" w:hAnsiTheme="minorHAnsi" w:cstheme="minorHAnsi"/>
          <w:sz w:val="24"/>
          <w:szCs w:val="24"/>
        </w:rPr>
        <w:t xml:space="preserve">Arthurs Creek Primary School offers a range of items and activities that enhance or broaden the schooling experience of students and are above and beyond what the school provides </w:t>
      </w:r>
      <w:proofErr w:type="gramStart"/>
      <w:r w:rsidRPr="00304A5F">
        <w:rPr>
          <w:rFonts w:asciiTheme="minorHAnsi" w:hAnsiTheme="minorHAnsi" w:cstheme="minorHAnsi"/>
          <w:sz w:val="24"/>
          <w:szCs w:val="24"/>
        </w:rPr>
        <w:t>in order to</w:t>
      </w:r>
      <w:proofErr w:type="gramEnd"/>
      <w:r w:rsidRPr="00304A5F">
        <w:rPr>
          <w:rFonts w:asciiTheme="minorHAnsi" w:hAnsiTheme="minorHAnsi" w:cstheme="minorHAnsi"/>
          <w:sz w:val="24"/>
          <w:szCs w:val="24"/>
        </w:rPr>
        <w:t xml:space="preserve"> deliver the </w:t>
      </w:r>
      <w:r w:rsidR="002A78F3">
        <w:rPr>
          <w:rFonts w:asciiTheme="minorHAnsi" w:hAnsiTheme="minorHAnsi" w:cstheme="minorHAnsi"/>
          <w:sz w:val="24"/>
          <w:szCs w:val="24"/>
        </w:rPr>
        <w:t>cu</w:t>
      </w:r>
      <w:r w:rsidRPr="00304A5F">
        <w:rPr>
          <w:rFonts w:asciiTheme="minorHAnsi" w:hAnsiTheme="minorHAnsi" w:cstheme="minorHAnsi"/>
          <w:sz w:val="24"/>
          <w:szCs w:val="24"/>
        </w:rPr>
        <w:t xml:space="preserve">rriculum. These are provided on a user-pays basis for example </w:t>
      </w:r>
      <w:r w:rsidR="002A78F3">
        <w:rPr>
          <w:rFonts w:asciiTheme="minorHAnsi" w:hAnsiTheme="minorHAnsi" w:cstheme="minorHAnsi"/>
          <w:sz w:val="24"/>
          <w:szCs w:val="24"/>
        </w:rPr>
        <w:t>c</w:t>
      </w:r>
      <w:r w:rsidRPr="00304A5F">
        <w:rPr>
          <w:rFonts w:asciiTheme="minorHAnsi" w:hAnsiTheme="minorHAnsi" w:cstheme="minorHAnsi"/>
          <w:sz w:val="24"/>
          <w:szCs w:val="24"/>
        </w:rPr>
        <w:t xml:space="preserve">amps, </w:t>
      </w:r>
      <w:r w:rsidR="002A78F3">
        <w:rPr>
          <w:rFonts w:asciiTheme="minorHAnsi" w:hAnsiTheme="minorHAnsi" w:cstheme="minorHAnsi"/>
          <w:sz w:val="24"/>
          <w:szCs w:val="24"/>
        </w:rPr>
        <w:t>e</w:t>
      </w:r>
      <w:r w:rsidRPr="00304A5F">
        <w:rPr>
          <w:rFonts w:asciiTheme="minorHAnsi" w:hAnsiTheme="minorHAnsi" w:cstheme="minorHAnsi"/>
          <w:sz w:val="24"/>
          <w:szCs w:val="24"/>
        </w:rPr>
        <w:t xml:space="preserve">xcursions and </w:t>
      </w:r>
      <w:r w:rsidR="002A78F3">
        <w:rPr>
          <w:rFonts w:asciiTheme="minorHAnsi" w:hAnsiTheme="minorHAnsi" w:cstheme="minorHAnsi"/>
          <w:sz w:val="24"/>
          <w:szCs w:val="24"/>
        </w:rPr>
        <w:t>i</w:t>
      </w:r>
      <w:r w:rsidRPr="00304A5F">
        <w:rPr>
          <w:rFonts w:asciiTheme="minorHAnsi" w:hAnsiTheme="minorHAnsi" w:cstheme="minorHAnsi"/>
          <w:sz w:val="24"/>
          <w:szCs w:val="24"/>
        </w:rPr>
        <w:t xml:space="preserve">nterschool </w:t>
      </w:r>
      <w:r w:rsidR="002A78F3">
        <w:rPr>
          <w:rFonts w:asciiTheme="minorHAnsi" w:hAnsiTheme="minorHAnsi" w:cstheme="minorHAnsi"/>
          <w:sz w:val="24"/>
          <w:szCs w:val="24"/>
        </w:rPr>
        <w:t>s</w:t>
      </w:r>
      <w:r w:rsidRPr="00304A5F">
        <w:rPr>
          <w:rFonts w:asciiTheme="minorHAnsi" w:hAnsiTheme="minorHAnsi" w:cstheme="minorHAnsi"/>
          <w:sz w:val="24"/>
          <w:szCs w:val="24"/>
        </w:rPr>
        <w:t xml:space="preserve">ports. Consent and payment for </w:t>
      </w:r>
      <w:r w:rsidR="002A78F3">
        <w:rPr>
          <w:rFonts w:asciiTheme="minorHAnsi" w:hAnsiTheme="minorHAnsi" w:cstheme="minorHAnsi"/>
          <w:sz w:val="24"/>
          <w:szCs w:val="24"/>
        </w:rPr>
        <w:t xml:space="preserve">these </w:t>
      </w:r>
      <w:r w:rsidRPr="00304A5F">
        <w:rPr>
          <w:rFonts w:asciiTheme="minorHAnsi" w:hAnsiTheme="minorHAnsi" w:cstheme="minorHAnsi"/>
          <w:sz w:val="24"/>
          <w:szCs w:val="24"/>
        </w:rPr>
        <w:t>and other activities will be communicated to parents via Compass closer to the event.</w:t>
      </w:r>
    </w:p>
    <w:p w14:paraId="379EF489" w14:textId="77777777" w:rsidR="002A78F3" w:rsidRPr="00304A5F" w:rsidRDefault="002A78F3" w:rsidP="0079289F">
      <w:pPr>
        <w:rPr>
          <w:rFonts w:asciiTheme="minorHAnsi" w:hAnsiTheme="minorHAnsi" w:cstheme="minorHAnsi"/>
          <w:sz w:val="24"/>
          <w:szCs w:val="24"/>
        </w:rPr>
      </w:pPr>
    </w:p>
    <w:p w14:paraId="418CFB30" w14:textId="77777777" w:rsidR="0079289F" w:rsidRPr="002A78F3" w:rsidRDefault="0079289F" w:rsidP="0079289F">
      <w:pPr>
        <w:rPr>
          <w:rFonts w:asciiTheme="minorHAnsi" w:hAnsiTheme="minorHAnsi" w:cstheme="minorHAnsi"/>
          <w:b/>
          <w:bCs/>
          <w:sz w:val="24"/>
          <w:szCs w:val="24"/>
        </w:rPr>
      </w:pPr>
      <w:r w:rsidRPr="002A78F3">
        <w:rPr>
          <w:rFonts w:asciiTheme="minorHAnsi" w:hAnsiTheme="minorHAnsi" w:cstheme="minorHAnsi"/>
          <w:b/>
          <w:bCs/>
          <w:sz w:val="24"/>
          <w:szCs w:val="24"/>
        </w:rPr>
        <w:t>Payment methods</w:t>
      </w:r>
    </w:p>
    <w:p w14:paraId="5004BBD5" w14:textId="77777777" w:rsidR="002A78F3" w:rsidRPr="002A78F3" w:rsidRDefault="002A78F3" w:rsidP="0079289F">
      <w:pPr>
        <w:rPr>
          <w:rFonts w:asciiTheme="minorHAnsi" w:hAnsiTheme="minorHAnsi" w:cstheme="minorHAnsi"/>
          <w:b/>
          <w:bCs/>
          <w:sz w:val="24"/>
          <w:szCs w:val="24"/>
        </w:rPr>
      </w:pPr>
    </w:p>
    <w:p w14:paraId="0A5E4C38" w14:textId="7F0F26CD" w:rsidR="0079289F" w:rsidRPr="002A78F3" w:rsidRDefault="0079289F" w:rsidP="0079289F">
      <w:pPr>
        <w:rPr>
          <w:rFonts w:asciiTheme="minorHAnsi" w:hAnsiTheme="minorHAnsi" w:cstheme="minorHAnsi"/>
          <w:sz w:val="24"/>
          <w:szCs w:val="24"/>
        </w:rPr>
      </w:pPr>
      <w:r w:rsidRPr="002A78F3">
        <w:rPr>
          <w:rFonts w:asciiTheme="minorHAnsi" w:hAnsiTheme="minorHAnsi" w:cstheme="minorHAnsi"/>
          <w:sz w:val="24"/>
          <w:szCs w:val="24"/>
        </w:rPr>
        <w:t xml:space="preserve">Payment for </w:t>
      </w:r>
      <w:r w:rsidR="00EC071F" w:rsidRPr="002A78F3">
        <w:rPr>
          <w:rFonts w:asciiTheme="minorHAnsi" w:hAnsiTheme="minorHAnsi" w:cstheme="minorHAnsi"/>
          <w:sz w:val="24"/>
          <w:szCs w:val="24"/>
        </w:rPr>
        <w:t>202</w:t>
      </w:r>
      <w:r w:rsidR="00B37C1E">
        <w:rPr>
          <w:rFonts w:asciiTheme="minorHAnsi" w:hAnsiTheme="minorHAnsi" w:cstheme="minorHAnsi"/>
          <w:sz w:val="24"/>
          <w:szCs w:val="24"/>
        </w:rPr>
        <w:t>6</w:t>
      </w:r>
      <w:r w:rsidRPr="002A78F3">
        <w:rPr>
          <w:rFonts w:asciiTheme="minorHAnsi" w:hAnsiTheme="minorHAnsi" w:cstheme="minorHAnsi"/>
          <w:sz w:val="24"/>
          <w:szCs w:val="24"/>
        </w:rPr>
        <w:t xml:space="preserve"> contributions can be made according to the following options, which are designed to assist families in meeting their financial contributions to their children’s schooling.</w:t>
      </w:r>
    </w:p>
    <w:p w14:paraId="5E9EC86C" w14:textId="4FC7BB87" w:rsidR="0079289F" w:rsidRPr="002A78F3" w:rsidRDefault="002A78F3" w:rsidP="0079289F">
      <w:pPr>
        <w:rPr>
          <w:rFonts w:asciiTheme="minorHAnsi" w:hAnsiTheme="minorHAnsi" w:cstheme="minorHAnsi"/>
          <w:sz w:val="24"/>
          <w:szCs w:val="24"/>
        </w:rPr>
      </w:pPr>
      <w:r w:rsidRPr="002A78F3">
        <w:rPr>
          <w:rFonts w:asciiTheme="minorHAnsi" w:hAnsiTheme="minorHAnsi" w:cstheme="minorHAnsi"/>
          <w:noProof/>
          <w:sz w:val="24"/>
          <w:szCs w:val="24"/>
        </w:rPr>
        <w:drawing>
          <wp:anchor distT="0" distB="0" distL="114300" distR="114300" simplePos="0" relativeHeight="251659264" behindDoc="0" locked="0" layoutInCell="1" allowOverlap="1" wp14:anchorId="738C9A27" wp14:editId="5BB1F189">
            <wp:simplePos x="0" y="0"/>
            <wp:positionH relativeFrom="column">
              <wp:posOffset>4371975</wp:posOffset>
            </wp:positionH>
            <wp:positionV relativeFrom="paragraph">
              <wp:posOffset>173990</wp:posOffset>
            </wp:positionV>
            <wp:extent cx="1757680" cy="485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57680" cy="485775"/>
                    </a:xfrm>
                    <a:prstGeom prst="rect">
                      <a:avLst/>
                    </a:prstGeom>
                  </pic:spPr>
                </pic:pic>
              </a:graphicData>
            </a:graphic>
            <wp14:sizeRelH relativeFrom="margin">
              <wp14:pctWidth>0</wp14:pctWidth>
            </wp14:sizeRelH>
            <wp14:sizeRelV relativeFrom="margin">
              <wp14:pctHeight>0</wp14:pctHeight>
            </wp14:sizeRelV>
          </wp:anchor>
        </w:drawing>
      </w:r>
    </w:p>
    <w:p w14:paraId="0C7BCD66" w14:textId="77777777" w:rsidR="0079289F" w:rsidRPr="002A78F3" w:rsidRDefault="0079289F" w:rsidP="0079289F">
      <w:pPr>
        <w:pStyle w:val="ListParagraph"/>
        <w:numPr>
          <w:ilvl w:val="0"/>
          <w:numId w:val="25"/>
        </w:numPr>
        <w:rPr>
          <w:rFonts w:asciiTheme="minorHAnsi" w:eastAsia="Calibri" w:hAnsiTheme="minorHAnsi" w:cstheme="minorHAnsi"/>
          <w:sz w:val="24"/>
        </w:rPr>
      </w:pPr>
      <w:r w:rsidRPr="002A78F3">
        <w:rPr>
          <w:rFonts w:asciiTheme="minorHAnsi" w:eastAsia="Calibri" w:hAnsiTheme="minorHAnsi" w:cstheme="minorHAnsi"/>
          <w:sz w:val="24"/>
        </w:rPr>
        <w:t xml:space="preserve">Via various payment options through Compass </w:t>
      </w:r>
    </w:p>
    <w:p w14:paraId="048386B1" w14:textId="76E52988" w:rsidR="0079289F" w:rsidRPr="002A78F3" w:rsidRDefault="0079289F" w:rsidP="0079289F">
      <w:pPr>
        <w:pStyle w:val="ListParagraph"/>
        <w:numPr>
          <w:ilvl w:val="0"/>
          <w:numId w:val="25"/>
        </w:numPr>
        <w:rPr>
          <w:rFonts w:asciiTheme="minorHAnsi" w:eastAsia="Calibri" w:hAnsiTheme="minorHAnsi" w:cstheme="minorHAnsi"/>
          <w:sz w:val="24"/>
        </w:rPr>
      </w:pPr>
      <w:r w:rsidRPr="002A78F3">
        <w:rPr>
          <w:rFonts w:asciiTheme="minorHAnsi" w:eastAsia="Calibri" w:hAnsiTheme="minorHAnsi" w:cstheme="minorHAnsi"/>
          <w:sz w:val="24"/>
        </w:rPr>
        <w:t xml:space="preserve">Direct </w:t>
      </w:r>
      <w:r w:rsidR="002A78F3" w:rsidRPr="002A78F3">
        <w:rPr>
          <w:rFonts w:asciiTheme="minorHAnsi" w:eastAsia="Calibri" w:hAnsiTheme="minorHAnsi" w:cstheme="minorHAnsi"/>
          <w:sz w:val="24"/>
        </w:rPr>
        <w:t>d</w:t>
      </w:r>
      <w:r w:rsidRPr="002A78F3">
        <w:rPr>
          <w:rFonts w:asciiTheme="minorHAnsi" w:eastAsia="Calibri" w:hAnsiTheme="minorHAnsi" w:cstheme="minorHAnsi"/>
          <w:sz w:val="24"/>
        </w:rPr>
        <w:t>eposit into schools nominated bank account</w:t>
      </w:r>
    </w:p>
    <w:p w14:paraId="52EC85B0" w14:textId="77777777" w:rsidR="0079289F" w:rsidRPr="002A78F3" w:rsidRDefault="0079289F" w:rsidP="0079289F">
      <w:pPr>
        <w:rPr>
          <w:rFonts w:asciiTheme="minorHAnsi" w:hAnsiTheme="minorHAnsi" w:cstheme="minorHAnsi"/>
          <w:sz w:val="24"/>
          <w:szCs w:val="24"/>
        </w:rPr>
      </w:pPr>
    </w:p>
    <w:p w14:paraId="56D1A24E" w14:textId="470BC18D" w:rsidR="0079289F" w:rsidRPr="002A78F3" w:rsidRDefault="0079289F" w:rsidP="0079289F">
      <w:pPr>
        <w:rPr>
          <w:rFonts w:asciiTheme="minorHAnsi" w:hAnsiTheme="minorHAnsi" w:cstheme="minorHAnsi"/>
          <w:sz w:val="24"/>
          <w:szCs w:val="24"/>
        </w:rPr>
      </w:pPr>
      <w:r w:rsidRPr="002A78F3">
        <w:rPr>
          <w:rFonts w:asciiTheme="minorHAnsi" w:hAnsiTheme="minorHAnsi" w:cstheme="minorHAnsi"/>
          <w:sz w:val="24"/>
          <w:szCs w:val="24"/>
        </w:rPr>
        <w:t xml:space="preserve">Instalment </w:t>
      </w:r>
      <w:r w:rsidR="002A78F3" w:rsidRPr="002A78F3">
        <w:rPr>
          <w:rFonts w:asciiTheme="minorHAnsi" w:hAnsiTheme="minorHAnsi" w:cstheme="minorHAnsi"/>
          <w:sz w:val="24"/>
          <w:szCs w:val="24"/>
        </w:rPr>
        <w:t>p</w:t>
      </w:r>
      <w:r w:rsidRPr="002A78F3">
        <w:rPr>
          <w:rFonts w:asciiTheme="minorHAnsi" w:hAnsiTheme="minorHAnsi" w:cstheme="minorHAnsi"/>
          <w:sz w:val="24"/>
          <w:szCs w:val="24"/>
        </w:rPr>
        <w:t>ayments are offered and encouraged to enable parents to avoid financial stress.</w:t>
      </w:r>
    </w:p>
    <w:p w14:paraId="434C5D5B" w14:textId="402F6EE7" w:rsidR="0079289F" w:rsidRPr="002A78F3" w:rsidRDefault="0079289F" w:rsidP="0079289F">
      <w:pPr>
        <w:rPr>
          <w:rFonts w:asciiTheme="minorHAnsi" w:hAnsiTheme="minorHAnsi" w:cstheme="minorHAnsi"/>
          <w:i/>
          <w:iCs/>
          <w:sz w:val="24"/>
          <w:szCs w:val="24"/>
        </w:rPr>
      </w:pPr>
      <w:r w:rsidRPr="002A78F3">
        <w:rPr>
          <w:rFonts w:asciiTheme="minorHAnsi" w:hAnsiTheme="minorHAnsi" w:cstheme="minorHAnsi"/>
          <w:sz w:val="24"/>
          <w:szCs w:val="24"/>
        </w:rPr>
        <w:t>Please contact the office if you have any questions or require more information.</w:t>
      </w:r>
    </w:p>
    <w:p w14:paraId="63A64FC9" w14:textId="77777777" w:rsidR="0079289F" w:rsidRPr="002A78F3" w:rsidRDefault="0079289F" w:rsidP="0079289F">
      <w:pPr>
        <w:rPr>
          <w:rFonts w:asciiTheme="minorHAnsi" w:hAnsiTheme="minorHAnsi" w:cstheme="minorHAnsi"/>
          <w:i/>
          <w:iCs/>
          <w:sz w:val="24"/>
          <w:szCs w:val="24"/>
        </w:rPr>
      </w:pPr>
    </w:p>
    <w:p w14:paraId="7E4FC927" w14:textId="77777777" w:rsidR="0079289F" w:rsidRPr="002A78F3" w:rsidRDefault="0079289F" w:rsidP="0079289F">
      <w:pPr>
        <w:rPr>
          <w:rFonts w:asciiTheme="minorHAnsi" w:hAnsiTheme="minorHAnsi" w:cstheme="minorHAnsi"/>
          <w:b/>
          <w:bCs/>
          <w:sz w:val="24"/>
          <w:szCs w:val="24"/>
        </w:rPr>
      </w:pPr>
      <w:r w:rsidRPr="002A78F3">
        <w:rPr>
          <w:rFonts w:asciiTheme="minorHAnsi" w:hAnsiTheme="minorHAnsi" w:cstheme="minorHAnsi"/>
          <w:b/>
          <w:bCs/>
          <w:sz w:val="24"/>
          <w:szCs w:val="24"/>
        </w:rPr>
        <w:t>Refunds</w:t>
      </w:r>
    </w:p>
    <w:p w14:paraId="55E4D607" w14:textId="77777777" w:rsidR="0079289F" w:rsidRPr="002A78F3" w:rsidRDefault="0079289F" w:rsidP="0079289F">
      <w:pPr>
        <w:rPr>
          <w:rFonts w:asciiTheme="minorHAnsi" w:hAnsiTheme="minorHAnsi" w:cstheme="minorHAnsi"/>
          <w:b/>
          <w:bCs/>
          <w:sz w:val="24"/>
          <w:szCs w:val="24"/>
        </w:rPr>
      </w:pPr>
    </w:p>
    <w:p w14:paraId="46F3A3EF" w14:textId="77777777" w:rsidR="0079289F" w:rsidRPr="002A78F3" w:rsidRDefault="0079289F" w:rsidP="0079289F">
      <w:pPr>
        <w:rPr>
          <w:rFonts w:asciiTheme="minorHAnsi" w:hAnsiTheme="minorHAnsi" w:cstheme="minorHAnsi"/>
          <w:sz w:val="24"/>
          <w:szCs w:val="24"/>
        </w:rPr>
      </w:pPr>
      <w:r w:rsidRPr="002A78F3">
        <w:rPr>
          <w:rFonts w:asciiTheme="minorHAnsi" w:hAnsiTheme="minorHAnsi" w:cstheme="minorHAnsi"/>
          <w:sz w:val="24"/>
          <w:szCs w:val="24"/>
        </w:rPr>
        <w:t>Parent requests for refunds are subject to the discretion of the school and made on a case-by-case basis.</w:t>
      </w:r>
    </w:p>
    <w:p w14:paraId="0BE4D60E" w14:textId="77777777" w:rsidR="0079289F" w:rsidRPr="002A78F3" w:rsidRDefault="0079289F" w:rsidP="0079289F">
      <w:pPr>
        <w:rPr>
          <w:rFonts w:asciiTheme="minorHAnsi" w:hAnsiTheme="minorHAnsi" w:cstheme="minorHAnsi"/>
          <w:sz w:val="24"/>
          <w:szCs w:val="24"/>
        </w:rPr>
      </w:pPr>
      <w:r w:rsidRPr="002A78F3">
        <w:rPr>
          <w:rFonts w:asciiTheme="minorHAnsi" w:hAnsiTheme="minorHAnsi" w:cstheme="minorHAnsi"/>
          <w:sz w:val="24"/>
          <w:szCs w:val="24"/>
        </w:rPr>
        <w:t>Refunds will be provided where the school deems it is reasonable and fair to do so, taking into consideration whether a cost has been incurred, the Department’s Parent Payment Policy and Guidance,</w:t>
      </w:r>
    </w:p>
    <w:p w14:paraId="64F47C79" w14:textId="77777777" w:rsidR="0079289F" w:rsidRPr="00304A5F" w:rsidRDefault="0079289F" w:rsidP="0079289F">
      <w:pPr>
        <w:rPr>
          <w:rFonts w:asciiTheme="minorHAnsi" w:hAnsiTheme="minorHAnsi" w:cstheme="minorHAnsi"/>
          <w:sz w:val="24"/>
          <w:szCs w:val="24"/>
        </w:rPr>
      </w:pPr>
      <w:r w:rsidRPr="002A78F3">
        <w:rPr>
          <w:rFonts w:asciiTheme="minorHAnsi" w:hAnsiTheme="minorHAnsi" w:cstheme="minorHAnsi"/>
          <w:sz w:val="24"/>
          <w:szCs w:val="24"/>
        </w:rPr>
        <w:t>Financial Help for Families Policy and any other relevant information</w:t>
      </w:r>
      <w:r w:rsidRPr="00304A5F">
        <w:rPr>
          <w:rFonts w:asciiTheme="minorHAnsi" w:hAnsiTheme="minorHAnsi" w:cstheme="minorHAnsi"/>
          <w:sz w:val="24"/>
          <w:szCs w:val="24"/>
        </w:rPr>
        <w:t>.</w:t>
      </w:r>
    </w:p>
    <w:p w14:paraId="1258204D" w14:textId="77777777" w:rsidR="0079289F" w:rsidRPr="00304A5F" w:rsidRDefault="0079289F" w:rsidP="0079289F">
      <w:pPr>
        <w:rPr>
          <w:rFonts w:asciiTheme="minorHAnsi" w:hAnsiTheme="minorHAnsi" w:cstheme="minorHAnsi"/>
          <w:sz w:val="24"/>
          <w:szCs w:val="24"/>
        </w:rPr>
      </w:pPr>
    </w:p>
    <w:p w14:paraId="59DBE47E" w14:textId="77777777" w:rsidR="0079289F" w:rsidRPr="00304A5F" w:rsidRDefault="0079289F" w:rsidP="002A78F3">
      <w:pPr>
        <w:pStyle w:val="Heading3"/>
        <w:ind w:firstLine="0"/>
        <w:rPr>
          <w:rFonts w:asciiTheme="minorHAnsi" w:eastAsia="Calibri" w:hAnsiTheme="minorHAnsi" w:cstheme="minorHAnsi"/>
          <w:b/>
          <w:bCs/>
        </w:rPr>
      </w:pPr>
      <w:r w:rsidRPr="00304A5F">
        <w:rPr>
          <w:rFonts w:asciiTheme="minorHAnsi" w:eastAsia="Calibri" w:hAnsiTheme="minorHAnsi" w:cstheme="minorHAnsi"/>
          <w:b/>
          <w:bCs/>
        </w:rPr>
        <w:lastRenderedPageBreak/>
        <w:t>Financial Support for Families</w:t>
      </w:r>
    </w:p>
    <w:p w14:paraId="63D98A4A" w14:textId="77777777" w:rsidR="0079289F" w:rsidRPr="00304A5F" w:rsidRDefault="0079289F" w:rsidP="0079289F">
      <w:pPr>
        <w:rPr>
          <w:rFonts w:asciiTheme="minorHAnsi" w:hAnsiTheme="minorHAnsi" w:cstheme="minorHAnsi"/>
          <w:sz w:val="24"/>
          <w:szCs w:val="24"/>
        </w:rPr>
      </w:pPr>
    </w:p>
    <w:p w14:paraId="2BD23B55" w14:textId="2F0065D4" w:rsidR="002A78F3" w:rsidRPr="002A78F3" w:rsidRDefault="0079289F" w:rsidP="0079289F">
      <w:pPr>
        <w:rPr>
          <w:rFonts w:asciiTheme="minorHAnsi" w:hAnsiTheme="minorHAnsi" w:cstheme="minorHAnsi"/>
          <w:sz w:val="24"/>
          <w:szCs w:val="24"/>
        </w:rPr>
      </w:pPr>
      <w:r w:rsidRPr="002A78F3">
        <w:rPr>
          <w:rFonts w:asciiTheme="minorHAnsi" w:hAnsiTheme="minorHAnsi" w:cstheme="minorHAnsi"/>
          <w:sz w:val="24"/>
          <w:szCs w:val="24"/>
        </w:rPr>
        <w:t>Arthurs Creek Primary School understands that some families may experience financial difficulty and offers a range of support options, including:</w:t>
      </w:r>
    </w:p>
    <w:p w14:paraId="048F1067" w14:textId="77777777" w:rsidR="002A78F3" w:rsidRPr="002A78F3" w:rsidRDefault="002A78F3" w:rsidP="0079289F">
      <w:pPr>
        <w:pStyle w:val="ListParagraph"/>
        <w:numPr>
          <w:ilvl w:val="0"/>
          <w:numId w:val="24"/>
        </w:numPr>
        <w:spacing w:after="120"/>
        <w:rPr>
          <w:rFonts w:asciiTheme="minorHAnsi" w:eastAsiaTheme="minorEastAsia" w:hAnsiTheme="minorHAnsi" w:cstheme="minorHAnsi"/>
          <w:sz w:val="24"/>
        </w:rPr>
      </w:pPr>
      <w:r>
        <w:rPr>
          <w:rFonts w:asciiTheme="minorHAnsi" w:eastAsia="Calibri" w:hAnsiTheme="minorHAnsi" w:cstheme="minorHAnsi"/>
          <w:sz w:val="24"/>
        </w:rPr>
        <w:t xml:space="preserve">the School Saving Bonus </w:t>
      </w:r>
    </w:p>
    <w:p w14:paraId="7C48D9E7" w14:textId="2819E5BB" w:rsidR="0079289F" w:rsidRPr="002A78F3" w:rsidRDefault="0079289F" w:rsidP="0079289F">
      <w:pPr>
        <w:pStyle w:val="ListParagraph"/>
        <w:numPr>
          <w:ilvl w:val="0"/>
          <w:numId w:val="24"/>
        </w:numPr>
        <w:spacing w:after="120"/>
        <w:rPr>
          <w:rFonts w:asciiTheme="minorHAnsi" w:eastAsiaTheme="minorEastAsia" w:hAnsiTheme="minorHAnsi" w:cstheme="minorHAnsi"/>
          <w:sz w:val="24"/>
        </w:rPr>
      </w:pPr>
      <w:r w:rsidRPr="002A78F3">
        <w:rPr>
          <w:rFonts w:asciiTheme="minorHAnsi" w:eastAsia="Calibri" w:hAnsiTheme="minorHAnsi" w:cstheme="minorHAnsi"/>
          <w:sz w:val="24"/>
        </w:rPr>
        <w:t xml:space="preserve">the Camps, Sports and Excursions Fund </w:t>
      </w:r>
      <w:r w:rsidR="002A78F3" w:rsidRPr="002A78F3">
        <w:rPr>
          <w:rFonts w:asciiTheme="minorHAnsi" w:eastAsia="Calibri" w:hAnsiTheme="minorHAnsi" w:cstheme="minorHAnsi"/>
          <w:sz w:val="24"/>
        </w:rPr>
        <w:t xml:space="preserve">(CSEF) </w:t>
      </w:r>
      <w:r w:rsidRPr="002A78F3">
        <w:rPr>
          <w:rFonts w:asciiTheme="minorHAnsi" w:eastAsia="Calibri" w:hAnsiTheme="minorHAnsi" w:cstheme="minorHAnsi"/>
          <w:sz w:val="24"/>
        </w:rPr>
        <w:t>in line with DET guidelines</w:t>
      </w:r>
    </w:p>
    <w:p w14:paraId="11DC7346" w14:textId="77777777" w:rsidR="0079289F" w:rsidRPr="002A78F3" w:rsidRDefault="0079289F" w:rsidP="0079289F">
      <w:pPr>
        <w:pStyle w:val="ListParagraph"/>
        <w:numPr>
          <w:ilvl w:val="0"/>
          <w:numId w:val="24"/>
        </w:numPr>
        <w:spacing w:after="120"/>
        <w:rPr>
          <w:rFonts w:asciiTheme="minorHAnsi" w:eastAsiaTheme="minorEastAsia" w:hAnsiTheme="minorHAnsi" w:cstheme="minorHAnsi"/>
          <w:sz w:val="24"/>
        </w:rPr>
      </w:pPr>
      <w:r w:rsidRPr="002A78F3">
        <w:rPr>
          <w:rFonts w:asciiTheme="minorHAnsi" w:eastAsia="Calibri" w:hAnsiTheme="minorHAnsi" w:cstheme="minorHAnsi"/>
          <w:sz w:val="24"/>
        </w:rPr>
        <w:t>Individual payment plans</w:t>
      </w:r>
    </w:p>
    <w:p w14:paraId="56E17971" w14:textId="26445B68" w:rsidR="002A78F3" w:rsidRPr="002A78F3" w:rsidRDefault="0079289F" w:rsidP="002A78F3">
      <w:pPr>
        <w:pStyle w:val="ListParagraph"/>
        <w:numPr>
          <w:ilvl w:val="0"/>
          <w:numId w:val="24"/>
        </w:numPr>
        <w:spacing w:after="120"/>
        <w:rPr>
          <w:rFonts w:asciiTheme="minorHAnsi" w:eastAsiaTheme="minorEastAsia" w:hAnsiTheme="minorHAnsi" w:cstheme="minorHAnsi"/>
          <w:sz w:val="24"/>
        </w:rPr>
      </w:pPr>
      <w:r w:rsidRPr="002A78F3">
        <w:rPr>
          <w:rFonts w:asciiTheme="minorHAnsi" w:eastAsia="Calibri" w:hAnsiTheme="minorHAnsi" w:cstheme="minorHAnsi"/>
          <w:sz w:val="24"/>
        </w:rPr>
        <w:t>State School Relief</w:t>
      </w:r>
      <w:r w:rsidR="002A78F3" w:rsidRPr="002A78F3">
        <w:rPr>
          <w:rFonts w:asciiTheme="minorHAnsi" w:eastAsia="Calibri" w:hAnsiTheme="minorHAnsi" w:cstheme="minorHAnsi"/>
          <w:sz w:val="24"/>
        </w:rPr>
        <w:t xml:space="preserve">. </w:t>
      </w:r>
    </w:p>
    <w:p w14:paraId="34D7BD81" w14:textId="54FCC8F4" w:rsidR="0079289F" w:rsidRPr="00304A5F" w:rsidRDefault="0079289F" w:rsidP="0079289F">
      <w:pPr>
        <w:rPr>
          <w:rStyle w:val="Hyperlink"/>
          <w:rFonts w:asciiTheme="minorHAnsi" w:hAnsiTheme="minorHAnsi" w:cstheme="minorHAnsi"/>
          <w:sz w:val="24"/>
          <w:szCs w:val="24"/>
        </w:rPr>
      </w:pPr>
      <w:r w:rsidRPr="002A78F3">
        <w:rPr>
          <w:rFonts w:asciiTheme="minorHAnsi" w:hAnsiTheme="minorHAnsi" w:cstheme="minorHAnsi"/>
          <w:sz w:val="24"/>
          <w:szCs w:val="24"/>
        </w:rPr>
        <w:t xml:space="preserve">For a confidential discussion about accessing these services, or if you would like to discuss alternative payment arrangements, contact the school office on </w:t>
      </w:r>
      <w:r w:rsidRPr="00304A5F">
        <w:rPr>
          <w:rFonts w:asciiTheme="minorHAnsi" w:hAnsiTheme="minorHAnsi" w:cstheme="minorHAnsi"/>
          <w:sz w:val="24"/>
          <w:szCs w:val="24"/>
        </w:rPr>
        <w:t xml:space="preserve">9714 8204 </w:t>
      </w:r>
      <w:r w:rsidR="002A78F3">
        <w:rPr>
          <w:rFonts w:asciiTheme="minorHAnsi" w:hAnsiTheme="minorHAnsi" w:cstheme="minorHAnsi"/>
          <w:sz w:val="24"/>
          <w:szCs w:val="24"/>
        </w:rPr>
        <w:t>or</w:t>
      </w:r>
      <w:r w:rsidRPr="00304A5F">
        <w:rPr>
          <w:rFonts w:asciiTheme="minorHAnsi" w:hAnsiTheme="minorHAnsi" w:cstheme="minorHAnsi"/>
          <w:sz w:val="24"/>
          <w:szCs w:val="24"/>
        </w:rPr>
        <w:t xml:space="preserve"> </w:t>
      </w:r>
      <w:hyperlink r:id="rId14" w:history="1">
        <w:r w:rsidRPr="00304A5F">
          <w:rPr>
            <w:rStyle w:val="Hyperlink"/>
            <w:rFonts w:asciiTheme="minorHAnsi" w:hAnsiTheme="minorHAnsi" w:cstheme="minorHAnsi"/>
            <w:sz w:val="24"/>
            <w:szCs w:val="24"/>
          </w:rPr>
          <w:t>arthurs.creek.ps@education.vic.gov.au</w:t>
        </w:r>
      </w:hyperlink>
      <w:r w:rsidR="002A78F3">
        <w:rPr>
          <w:rStyle w:val="Hyperlink"/>
          <w:rFonts w:asciiTheme="minorHAnsi" w:hAnsiTheme="minorHAnsi" w:cstheme="minorHAnsi"/>
          <w:sz w:val="24"/>
          <w:szCs w:val="24"/>
        </w:rPr>
        <w:t xml:space="preserve">. </w:t>
      </w:r>
    </w:p>
    <w:p w14:paraId="538DC305" w14:textId="77777777" w:rsidR="0079289F" w:rsidRPr="00304A5F" w:rsidRDefault="0079289F" w:rsidP="0079289F">
      <w:pPr>
        <w:jc w:val="both"/>
        <w:rPr>
          <w:rFonts w:asciiTheme="minorHAnsi" w:hAnsiTheme="minorHAnsi" w:cstheme="minorHAnsi"/>
          <w:color w:val="000000" w:themeColor="text1"/>
          <w:sz w:val="24"/>
          <w:szCs w:val="24"/>
        </w:rPr>
      </w:pPr>
    </w:p>
    <w:p w14:paraId="007F89C3" w14:textId="77777777" w:rsidR="0079289F" w:rsidRPr="00304A5F" w:rsidRDefault="0079289F" w:rsidP="0079289F">
      <w:pPr>
        <w:ind w:right="-472"/>
        <w:rPr>
          <w:rFonts w:asciiTheme="minorHAnsi" w:hAnsiTheme="minorHAnsi" w:cstheme="minorHAnsi"/>
          <w:sz w:val="24"/>
          <w:szCs w:val="24"/>
        </w:rPr>
      </w:pPr>
    </w:p>
    <w:p w14:paraId="37D4A361" w14:textId="77777777" w:rsidR="0079289F" w:rsidRPr="00731DC3" w:rsidRDefault="0079289F" w:rsidP="0079289F">
      <w:pPr>
        <w:rPr>
          <w:sz w:val="23"/>
          <w:szCs w:val="23"/>
        </w:rPr>
      </w:pPr>
      <w:r>
        <w:rPr>
          <w:noProof/>
        </w:rPr>
        <w:lastRenderedPageBreak/>
        <w:drawing>
          <wp:inline distT="0" distB="0" distL="0" distR="0" wp14:anchorId="25E480AF" wp14:editId="4A29778A">
            <wp:extent cx="6753181" cy="9211945"/>
            <wp:effectExtent l="0" t="0" r="0" b="825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5"/>
                    <a:stretch>
                      <a:fillRect/>
                    </a:stretch>
                  </pic:blipFill>
                  <pic:spPr>
                    <a:xfrm>
                      <a:off x="0" y="0"/>
                      <a:ext cx="6769272" cy="9233895"/>
                    </a:xfrm>
                    <a:prstGeom prst="rect">
                      <a:avLst/>
                    </a:prstGeom>
                  </pic:spPr>
                </pic:pic>
              </a:graphicData>
            </a:graphic>
          </wp:inline>
        </w:drawing>
      </w:r>
    </w:p>
    <w:p w14:paraId="54C20F1B" w14:textId="77777777" w:rsidR="0079289F" w:rsidRDefault="0079289F">
      <w:pPr>
        <w:rPr>
          <w:rFonts w:asciiTheme="minorHAnsi" w:hAnsiTheme="minorHAnsi" w:cstheme="minorHAnsi"/>
          <w:color w:val="000000" w:themeColor="text1"/>
          <w:sz w:val="24"/>
          <w:szCs w:val="24"/>
        </w:rPr>
      </w:pPr>
    </w:p>
    <w:sectPr w:rsidR="0079289F" w:rsidSect="00412D99">
      <w:headerReference w:type="default" r:id="rId16"/>
      <w:headerReference w:type="first" r:id="rId17"/>
      <w:pgSz w:w="11909" w:h="16834" w:code="9"/>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67C3" w14:textId="77777777" w:rsidR="00700340" w:rsidRDefault="00700340">
      <w:r>
        <w:separator/>
      </w:r>
    </w:p>
  </w:endnote>
  <w:endnote w:type="continuationSeparator" w:id="0">
    <w:p w14:paraId="3A9BD28A" w14:textId="77777777" w:rsidR="00700340" w:rsidRDefault="0070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6149" w14:textId="77777777" w:rsidR="00700340" w:rsidRDefault="00700340">
      <w:r>
        <w:separator/>
      </w:r>
    </w:p>
  </w:footnote>
  <w:footnote w:type="continuationSeparator" w:id="0">
    <w:p w14:paraId="65DD6054" w14:textId="77777777" w:rsidR="00700340" w:rsidRDefault="0070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AE16" w14:textId="39BA9AEC" w:rsidR="009D2FBC" w:rsidRDefault="009D2FBC">
    <w:pPr>
      <w:pStyle w:val="Header"/>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92DD" w14:textId="0C82A0D1" w:rsidR="00412D99" w:rsidRDefault="0097612D">
    <w:pPr>
      <w:pStyle w:val="Header"/>
    </w:pPr>
    <w:r>
      <w:rPr>
        <w:noProof/>
      </w:rPr>
      <w:drawing>
        <wp:anchor distT="0" distB="0" distL="114300" distR="114300" simplePos="0" relativeHeight="251665408" behindDoc="1" locked="0" layoutInCell="1" allowOverlap="1" wp14:anchorId="3B272BBD" wp14:editId="1554D08E">
          <wp:simplePos x="0" y="0"/>
          <wp:positionH relativeFrom="margin">
            <wp:posOffset>234315</wp:posOffset>
          </wp:positionH>
          <wp:positionV relativeFrom="paragraph">
            <wp:posOffset>-311150</wp:posOffset>
          </wp:positionV>
          <wp:extent cx="1066800" cy="1245870"/>
          <wp:effectExtent l="0" t="0" r="0" b="0"/>
          <wp:wrapTight wrapText="bothSides">
            <wp:wrapPolygon edited="0">
              <wp:start x="0" y="0"/>
              <wp:lineTo x="0" y="21138"/>
              <wp:lineTo x="21214" y="21138"/>
              <wp:lineTo x="21214" y="0"/>
              <wp:lineTo x="0" y="0"/>
            </wp:wrapPolygon>
          </wp:wrapTight>
          <wp:docPr id="1045905325" name="Picture 1" descr="A house with trees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94831" name="Picture 1" descr="A house with trees and a logo&#10;&#10;Description automatically generated"/>
                  <pic:cNvPicPr/>
                </pic:nvPicPr>
                <pic:blipFill>
                  <a:blip r:embed="rId1"/>
                  <a:stretch>
                    <a:fillRect/>
                  </a:stretch>
                </pic:blipFill>
                <pic:spPr>
                  <a:xfrm>
                    <a:off x="0" y="0"/>
                    <a:ext cx="1066800" cy="12458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03AB1A24" wp14:editId="0D21F83F">
              <wp:simplePos x="0" y="0"/>
              <wp:positionH relativeFrom="column">
                <wp:posOffset>1409700</wp:posOffset>
              </wp:positionH>
              <wp:positionV relativeFrom="paragraph">
                <wp:posOffset>-222250</wp:posOffset>
              </wp:positionV>
              <wp:extent cx="5524500" cy="1123950"/>
              <wp:effectExtent l="0" t="0" r="0" b="0"/>
              <wp:wrapNone/>
              <wp:docPr id="2028850853" name="Text Box 1"/>
              <wp:cNvGraphicFramePr/>
              <a:graphic xmlns:a="http://schemas.openxmlformats.org/drawingml/2006/main">
                <a:graphicData uri="http://schemas.microsoft.com/office/word/2010/wordprocessingShape">
                  <wps:wsp>
                    <wps:cNvSpPr txBox="1"/>
                    <wps:spPr>
                      <a:xfrm>
                        <a:off x="0" y="0"/>
                        <a:ext cx="5524500" cy="1123950"/>
                      </a:xfrm>
                      <a:prstGeom prst="rect">
                        <a:avLst/>
                      </a:prstGeom>
                      <a:noFill/>
                      <a:ln w="6350">
                        <a:noFill/>
                      </a:ln>
                    </wps:spPr>
                    <wps:txbx>
                      <w:txbxContent>
                        <w:p w14:paraId="500028A1" w14:textId="77777777" w:rsidR="0097612D" w:rsidRDefault="0097612D" w:rsidP="0097612D">
                          <w:pPr>
                            <w:rPr>
                              <w:rFonts w:ascii="Abadi" w:hAnsi="Abadi"/>
                              <w:color w:val="FFFFFF" w:themeColor="background1"/>
                              <w:sz w:val="60"/>
                              <w:szCs w:val="60"/>
                            </w:rPr>
                          </w:pPr>
                          <w:r w:rsidRPr="00885CAE">
                            <w:rPr>
                              <w:rFonts w:ascii="Abadi" w:hAnsi="Abadi"/>
                              <w:color w:val="FFFFFF" w:themeColor="background1"/>
                              <w:sz w:val="46"/>
                              <w:szCs w:val="46"/>
                            </w:rPr>
                            <w:t xml:space="preserve">     </w:t>
                          </w:r>
                          <w:r w:rsidRPr="003D10F0">
                            <w:rPr>
                              <w:rFonts w:ascii="Abadi" w:hAnsi="Abadi"/>
                              <w:color w:val="FFFFFF" w:themeColor="background1"/>
                              <w:sz w:val="60"/>
                              <w:szCs w:val="60"/>
                            </w:rPr>
                            <w:t>Arthurs Creek Primary School</w:t>
                          </w:r>
                        </w:p>
                        <w:p w14:paraId="312393DD" w14:textId="77777777" w:rsidR="0097612D" w:rsidRDefault="0097612D" w:rsidP="0097612D">
                          <w:pPr>
                            <w:jc w:val="center"/>
                            <w:rPr>
                              <w:rFonts w:ascii="Abadi" w:hAnsi="Abadi"/>
                              <w:color w:val="FFFFFF" w:themeColor="background1"/>
                              <w:sz w:val="28"/>
                              <w:szCs w:val="28"/>
                            </w:rPr>
                          </w:pPr>
                        </w:p>
                        <w:p w14:paraId="3CEC43ED" w14:textId="77777777" w:rsidR="0097612D" w:rsidRPr="00885CAE" w:rsidRDefault="0097612D" w:rsidP="0097612D">
                          <w:pPr>
                            <w:jc w:val="center"/>
                            <w:rPr>
                              <w:rFonts w:ascii="Abadi" w:hAnsi="Abadi"/>
                              <w:color w:val="FFFFFF" w:themeColor="background1"/>
                              <w:sz w:val="28"/>
                              <w:szCs w:val="28"/>
                            </w:rPr>
                          </w:pPr>
                          <w:r w:rsidRPr="00885CAE">
                            <w:rPr>
                              <w:rFonts w:ascii="Abadi" w:hAnsi="Abadi"/>
                              <w:color w:val="FFFFFF" w:themeColor="background1"/>
                              <w:sz w:val="28"/>
                              <w:szCs w:val="28"/>
                            </w:rPr>
                            <w:t xml:space="preserve">Be Respectful    </w:t>
                          </w:r>
                          <w:r w:rsidRPr="00DD21A3">
                            <w:rPr>
                              <w:rFonts w:ascii="Abadi" w:hAnsi="Abadi"/>
                              <w:noProof/>
                              <w:color w:val="FFFFFF" w:themeColor="background1"/>
                              <w:sz w:val="28"/>
                              <w:szCs w:val="28"/>
                            </w:rPr>
                            <w:drawing>
                              <wp:inline distT="0" distB="0" distL="0" distR="0" wp14:anchorId="6B465D9E" wp14:editId="058274E2">
                                <wp:extent cx="57150" cy="57150"/>
                                <wp:effectExtent l="0" t="0" r="0" b="0"/>
                                <wp:docPr id="2105443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885CAE">
                            <w:rPr>
                              <w:rFonts w:ascii="Abadi" w:hAnsi="Abadi"/>
                              <w:color w:val="FFFFFF" w:themeColor="background1"/>
                              <w:sz w:val="28"/>
                              <w:szCs w:val="28"/>
                            </w:rPr>
                            <w:t xml:space="preserve">    Be Resilient   </w:t>
                          </w:r>
                          <w:r w:rsidRPr="00DD21A3">
                            <w:rPr>
                              <w:rFonts w:ascii="Abadi" w:hAnsi="Abadi"/>
                              <w:noProof/>
                              <w:color w:val="FFFFFF" w:themeColor="background1"/>
                              <w:sz w:val="28"/>
                              <w:szCs w:val="28"/>
                            </w:rPr>
                            <w:drawing>
                              <wp:inline distT="0" distB="0" distL="0" distR="0" wp14:anchorId="78CAA697" wp14:editId="1165DA4E">
                                <wp:extent cx="57150" cy="57150"/>
                                <wp:effectExtent l="0" t="0" r="0" b="0"/>
                                <wp:docPr id="1765118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885CAE">
                            <w:rPr>
                              <w:rFonts w:ascii="Abadi" w:hAnsi="Abadi"/>
                              <w:color w:val="FFFFFF" w:themeColor="background1"/>
                              <w:sz w:val="28"/>
                              <w:szCs w:val="28"/>
                            </w:rPr>
                            <w:t xml:space="preserve">   Be Responsible</w:t>
                          </w:r>
                        </w:p>
                        <w:p w14:paraId="4EF6AF3E" w14:textId="77777777" w:rsidR="0097612D" w:rsidRPr="003D10F0" w:rsidRDefault="0097612D" w:rsidP="0097612D">
                          <w:pPr>
                            <w:rPr>
                              <w:rFonts w:ascii="Abadi" w:hAnsi="Abadi"/>
                              <w:color w:val="FFFFFF" w:themeColor="background1"/>
                              <w:sz w:val="60"/>
                              <w:szCs w:val="60"/>
                            </w:rPr>
                          </w:pPr>
                        </w:p>
                        <w:p w14:paraId="68ADB6B0" w14:textId="77777777" w:rsidR="0097612D" w:rsidRDefault="0097612D" w:rsidP="00976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B1A24" id="_x0000_t202" coordsize="21600,21600" o:spt="202" path="m,l,21600r21600,l21600,xe">
              <v:stroke joinstyle="miter"/>
              <v:path gradientshapeok="t" o:connecttype="rect"/>
            </v:shapetype>
            <v:shape id="Text Box 1" o:spid="_x0000_s1026" type="#_x0000_t202" style="position:absolute;margin-left:111pt;margin-top:-17.5pt;width:43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" filled="f" stroked="f" strokeweight=".5pt">
              <v:textbox>
                <w:txbxContent>
                  <w:p w14:paraId="500028A1" w14:textId="77777777" w:rsidR="0097612D" w:rsidRDefault="0097612D" w:rsidP="0097612D">
                    <w:pPr>
                      <w:rPr>
                        <w:rFonts w:ascii="Abadi" w:hAnsi="Abadi"/>
                        <w:color w:val="FFFFFF" w:themeColor="background1"/>
                        <w:sz w:val="60"/>
                        <w:szCs w:val="60"/>
                      </w:rPr>
                    </w:pPr>
                    <w:r w:rsidRPr="00885CAE">
                      <w:rPr>
                        <w:rFonts w:ascii="Abadi" w:hAnsi="Abadi"/>
                        <w:color w:val="FFFFFF" w:themeColor="background1"/>
                        <w:sz w:val="46"/>
                        <w:szCs w:val="46"/>
                      </w:rPr>
                      <w:t xml:space="preserve">     </w:t>
                    </w:r>
                    <w:r w:rsidRPr="003D10F0">
                      <w:rPr>
                        <w:rFonts w:ascii="Abadi" w:hAnsi="Abadi"/>
                        <w:color w:val="FFFFFF" w:themeColor="background1"/>
                        <w:sz w:val="60"/>
                        <w:szCs w:val="60"/>
                      </w:rPr>
                      <w:t>Arthurs Creek Primary School</w:t>
                    </w:r>
                  </w:p>
                  <w:p w14:paraId="312393DD" w14:textId="77777777" w:rsidR="0097612D" w:rsidRDefault="0097612D" w:rsidP="0097612D">
                    <w:pPr>
                      <w:jc w:val="center"/>
                      <w:rPr>
                        <w:rFonts w:ascii="Abadi" w:hAnsi="Abadi"/>
                        <w:color w:val="FFFFFF" w:themeColor="background1"/>
                        <w:sz w:val="28"/>
                        <w:szCs w:val="28"/>
                      </w:rPr>
                    </w:pPr>
                  </w:p>
                  <w:p w14:paraId="3CEC43ED" w14:textId="77777777" w:rsidR="0097612D" w:rsidRPr="00885CAE" w:rsidRDefault="0097612D" w:rsidP="0097612D">
                    <w:pPr>
                      <w:jc w:val="center"/>
                      <w:rPr>
                        <w:rFonts w:ascii="Abadi" w:hAnsi="Abadi"/>
                        <w:color w:val="FFFFFF" w:themeColor="background1"/>
                        <w:sz w:val="28"/>
                        <w:szCs w:val="28"/>
                      </w:rPr>
                    </w:pPr>
                    <w:r w:rsidRPr="00885CAE">
                      <w:rPr>
                        <w:rFonts w:ascii="Abadi" w:hAnsi="Abadi"/>
                        <w:color w:val="FFFFFF" w:themeColor="background1"/>
                        <w:sz w:val="28"/>
                        <w:szCs w:val="28"/>
                      </w:rPr>
                      <w:t xml:space="preserve">Be Respectful    </w:t>
                    </w:r>
                    <w:r w:rsidRPr="00DD21A3">
                      <w:rPr>
                        <w:rFonts w:ascii="Abadi" w:hAnsi="Abadi"/>
                        <w:noProof/>
                        <w:color w:val="FFFFFF" w:themeColor="background1"/>
                        <w:sz w:val="28"/>
                        <w:szCs w:val="28"/>
                      </w:rPr>
                      <w:drawing>
                        <wp:inline distT="0" distB="0" distL="0" distR="0" wp14:anchorId="6B465D9E" wp14:editId="058274E2">
                          <wp:extent cx="57150" cy="57150"/>
                          <wp:effectExtent l="0" t="0" r="0" b="0"/>
                          <wp:docPr id="2105443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885CAE">
                      <w:rPr>
                        <w:rFonts w:ascii="Abadi" w:hAnsi="Abadi"/>
                        <w:color w:val="FFFFFF" w:themeColor="background1"/>
                        <w:sz w:val="28"/>
                        <w:szCs w:val="28"/>
                      </w:rPr>
                      <w:t xml:space="preserve">    Be Resilient   </w:t>
                    </w:r>
                    <w:r w:rsidRPr="00DD21A3">
                      <w:rPr>
                        <w:rFonts w:ascii="Abadi" w:hAnsi="Abadi"/>
                        <w:noProof/>
                        <w:color w:val="FFFFFF" w:themeColor="background1"/>
                        <w:sz w:val="28"/>
                        <w:szCs w:val="28"/>
                      </w:rPr>
                      <w:drawing>
                        <wp:inline distT="0" distB="0" distL="0" distR="0" wp14:anchorId="78CAA697" wp14:editId="1165DA4E">
                          <wp:extent cx="57150" cy="57150"/>
                          <wp:effectExtent l="0" t="0" r="0" b="0"/>
                          <wp:docPr id="1765118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885CAE">
                      <w:rPr>
                        <w:rFonts w:ascii="Abadi" w:hAnsi="Abadi"/>
                        <w:color w:val="FFFFFF" w:themeColor="background1"/>
                        <w:sz w:val="28"/>
                        <w:szCs w:val="28"/>
                      </w:rPr>
                      <w:t xml:space="preserve">   Be Responsible</w:t>
                    </w:r>
                  </w:p>
                  <w:p w14:paraId="4EF6AF3E" w14:textId="77777777" w:rsidR="0097612D" w:rsidRPr="003D10F0" w:rsidRDefault="0097612D" w:rsidP="0097612D">
                    <w:pPr>
                      <w:rPr>
                        <w:rFonts w:ascii="Abadi" w:hAnsi="Abadi"/>
                        <w:color w:val="FFFFFF" w:themeColor="background1"/>
                        <w:sz w:val="60"/>
                        <w:szCs w:val="60"/>
                      </w:rPr>
                    </w:pPr>
                  </w:p>
                  <w:p w14:paraId="68ADB6B0" w14:textId="77777777" w:rsidR="0097612D" w:rsidRDefault="0097612D" w:rsidP="0097612D"/>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15617EAF" wp14:editId="3D5D4AD0">
              <wp:simplePos x="0" y="0"/>
              <wp:positionH relativeFrom="page">
                <wp:posOffset>635</wp:posOffset>
              </wp:positionH>
              <wp:positionV relativeFrom="paragraph">
                <wp:posOffset>-457200</wp:posOffset>
              </wp:positionV>
              <wp:extent cx="7562850" cy="1530350"/>
              <wp:effectExtent l="0" t="0" r="0" b="0"/>
              <wp:wrapNone/>
              <wp:docPr id="2011708562" name="Rectangle 1"/>
              <wp:cNvGraphicFramePr/>
              <a:graphic xmlns:a="http://schemas.openxmlformats.org/drawingml/2006/main">
                <a:graphicData uri="http://schemas.microsoft.com/office/word/2010/wordprocessingShape">
                  <wps:wsp>
                    <wps:cNvSpPr/>
                    <wps:spPr>
                      <a:xfrm>
                        <a:off x="0" y="0"/>
                        <a:ext cx="7562850" cy="153035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AC967" w14:textId="4374B1B9" w:rsidR="0097612D" w:rsidRDefault="0097612D" w:rsidP="0097612D"/>
                        <w:p w14:paraId="18C3C42C" w14:textId="77777777" w:rsidR="0097612D" w:rsidRDefault="0097612D" w:rsidP="0097612D"/>
                        <w:p w14:paraId="050D33A3" w14:textId="77777777" w:rsidR="0097612D" w:rsidRDefault="0097612D" w:rsidP="0097612D"/>
                        <w:p w14:paraId="3C1D71D8" w14:textId="77777777" w:rsidR="0097612D" w:rsidRDefault="0097612D" w:rsidP="0097612D"/>
                        <w:p w14:paraId="7157C2BD" w14:textId="77777777" w:rsidR="0097612D" w:rsidRDefault="0097612D" w:rsidP="0097612D"/>
                        <w:p w14:paraId="1CD521A1" w14:textId="77777777" w:rsidR="0097612D" w:rsidRDefault="0097612D" w:rsidP="0097612D"/>
                        <w:p w14:paraId="0DDCDFC6" w14:textId="77777777" w:rsidR="0097612D" w:rsidRDefault="0097612D" w:rsidP="0097612D"/>
                        <w:p w14:paraId="1619736F" w14:textId="77777777" w:rsidR="0097612D" w:rsidRDefault="0097612D" w:rsidP="0097612D"/>
                        <w:p w14:paraId="3FE0BB51" w14:textId="77777777" w:rsidR="0097612D" w:rsidRDefault="0097612D" w:rsidP="0097612D"/>
                        <w:p w14:paraId="40DE6B7E" w14:textId="77777777" w:rsidR="0097612D" w:rsidRDefault="0097612D" w:rsidP="009761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7EAF" id="Rectangle 1" o:spid="_x0000_s1027" style="position:absolute;margin-left:.05pt;margin-top:-36pt;width:595.5pt;height:1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" fillcolor="#365f91 [2404]" stroked="f" strokeweight="2pt">
              <v:textbox>
                <w:txbxContent>
                  <w:p w14:paraId="4E8AC967" w14:textId="4374B1B9" w:rsidR="0097612D" w:rsidRDefault="0097612D" w:rsidP="0097612D"/>
                  <w:p w14:paraId="18C3C42C" w14:textId="77777777" w:rsidR="0097612D" w:rsidRDefault="0097612D" w:rsidP="0097612D"/>
                  <w:p w14:paraId="050D33A3" w14:textId="77777777" w:rsidR="0097612D" w:rsidRDefault="0097612D" w:rsidP="0097612D"/>
                  <w:p w14:paraId="3C1D71D8" w14:textId="77777777" w:rsidR="0097612D" w:rsidRDefault="0097612D" w:rsidP="0097612D"/>
                  <w:p w14:paraId="7157C2BD" w14:textId="77777777" w:rsidR="0097612D" w:rsidRDefault="0097612D" w:rsidP="0097612D"/>
                  <w:p w14:paraId="1CD521A1" w14:textId="77777777" w:rsidR="0097612D" w:rsidRDefault="0097612D" w:rsidP="0097612D"/>
                  <w:p w14:paraId="0DDCDFC6" w14:textId="77777777" w:rsidR="0097612D" w:rsidRDefault="0097612D" w:rsidP="0097612D"/>
                  <w:p w14:paraId="1619736F" w14:textId="77777777" w:rsidR="0097612D" w:rsidRDefault="0097612D" w:rsidP="0097612D"/>
                  <w:p w14:paraId="3FE0BB51" w14:textId="77777777" w:rsidR="0097612D" w:rsidRDefault="0097612D" w:rsidP="0097612D"/>
                  <w:p w14:paraId="40DE6B7E" w14:textId="77777777" w:rsidR="0097612D" w:rsidRDefault="0097612D" w:rsidP="0097612D"/>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5F0183"/>
    <w:multiLevelType w:val="hybridMultilevel"/>
    <w:tmpl w:val="36E8D1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E96A5F"/>
    <w:multiLevelType w:val="hybridMultilevel"/>
    <w:tmpl w:val="FE1C15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606C05"/>
    <w:multiLevelType w:val="hybridMultilevel"/>
    <w:tmpl w:val="736E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6C5D97"/>
    <w:multiLevelType w:val="hybridMultilevel"/>
    <w:tmpl w:val="27403B50"/>
    <w:lvl w:ilvl="0" w:tplc="D8A48492">
      <w:start w:val="7"/>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177B04"/>
    <w:multiLevelType w:val="hybridMultilevel"/>
    <w:tmpl w:val="557C0EBC"/>
    <w:lvl w:ilvl="0" w:tplc="0C090005">
      <w:start w:val="1"/>
      <w:numFmt w:val="bullet"/>
      <w:lvlText w:val=""/>
      <w:lvlJc w:val="left"/>
      <w:pPr>
        <w:ind w:left="360" w:hanging="360"/>
      </w:pPr>
      <w:rPr>
        <w:rFonts w:ascii="Wingdings" w:hAnsi="Wingdings" w:hint="default"/>
      </w:rPr>
    </w:lvl>
    <w:lvl w:ilvl="1" w:tplc="D8A48492">
      <w:start w:val="7"/>
      <w:numFmt w:val="bullet"/>
      <w:lvlText w:val="-"/>
      <w:lvlJc w:val="left"/>
      <w:pPr>
        <w:ind w:left="720" w:hanging="360"/>
      </w:pPr>
      <w:rPr>
        <w:rFonts w:ascii="Calibri" w:eastAsia="Calibr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E4ACE"/>
    <w:multiLevelType w:val="multilevel"/>
    <w:tmpl w:val="F5D807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CA62C8"/>
    <w:multiLevelType w:val="hybridMultilevel"/>
    <w:tmpl w:val="E27C75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8347A4"/>
    <w:multiLevelType w:val="hybridMultilevel"/>
    <w:tmpl w:val="52A86EC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C070C3"/>
    <w:multiLevelType w:val="hybridMultilevel"/>
    <w:tmpl w:val="2FE249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642727378">
    <w:abstractNumId w:val="15"/>
  </w:num>
  <w:num w:numId="2" w16cid:durableId="1287005512">
    <w:abstractNumId w:val="5"/>
  </w:num>
  <w:num w:numId="3" w16cid:durableId="1270506514">
    <w:abstractNumId w:val="11"/>
  </w:num>
  <w:num w:numId="4" w16cid:durableId="1333951419">
    <w:abstractNumId w:val="23"/>
  </w:num>
  <w:num w:numId="5" w16cid:durableId="1988631897">
    <w:abstractNumId w:val="1"/>
  </w:num>
  <w:num w:numId="6" w16cid:durableId="918904664">
    <w:abstractNumId w:val="21"/>
  </w:num>
  <w:num w:numId="7" w16cid:durableId="1886289230">
    <w:abstractNumId w:val="20"/>
  </w:num>
  <w:num w:numId="8" w16cid:durableId="423185857">
    <w:abstractNumId w:val="18"/>
  </w:num>
  <w:num w:numId="9" w16cid:durableId="597446077">
    <w:abstractNumId w:val="2"/>
  </w:num>
  <w:num w:numId="10" w16cid:durableId="741755085">
    <w:abstractNumId w:val="13"/>
  </w:num>
  <w:num w:numId="11" w16cid:durableId="211040239">
    <w:abstractNumId w:val="4"/>
  </w:num>
  <w:num w:numId="12" w16cid:durableId="1479297278">
    <w:abstractNumId w:val="7"/>
  </w:num>
  <w:num w:numId="13" w16cid:durableId="680358724">
    <w:abstractNumId w:val="22"/>
  </w:num>
  <w:num w:numId="14" w16cid:durableId="615216735">
    <w:abstractNumId w:val="8"/>
  </w:num>
  <w:num w:numId="15" w16cid:durableId="439569610">
    <w:abstractNumId w:val="0"/>
  </w:num>
  <w:num w:numId="16" w16cid:durableId="353042679">
    <w:abstractNumId w:val="12"/>
  </w:num>
  <w:num w:numId="17" w16cid:durableId="1199464305">
    <w:abstractNumId w:val="9"/>
  </w:num>
  <w:num w:numId="18" w16cid:durableId="64305377">
    <w:abstractNumId w:val="17"/>
  </w:num>
  <w:num w:numId="19" w16cid:durableId="56366263">
    <w:abstractNumId w:val="16"/>
  </w:num>
  <w:num w:numId="20" w16cid:durableId="523441250">
    <w:abstractNumId w:val="19"/>
  </w:num>
  <w:num w:numId="21" w16cid:durableId="1824540371">
    <w:abstractNumId w:val="6"/>
  </w:num>
  <w:num w:numId="22" w16cid:durableId="1222056123">
    <w:abstractNumId w:val="10"/>
  </w:num>
  <w:num w:numId="23" w16cid:durableId="1930503713">
    <w:abstractNumId w:val="14"/>
  </w:num>
  <w:num w:numId="24" w16cid:durableId="1720007476">
    <w:abstractNumId w:val="24"/>
  </w:num>
  <w:num w:numId="25" w16cid:durableId="20294801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41"/>
    <w:rsid w:val="000014DF"/>
    <w:rsid w:val="000079BB"/>
    <w:rsid w:val="0001041E"/>
    <w:rsid w:val="00011B1B"/>
    <w:rsid w:val="000175D7"/>
    <w:rsid w:val="00020F35"/>
    <w:rsid w:val="000268C7"/>
    <w:rsid w:val="00034550"/>
    <w:rsid w:val="0004092F"/>
    <w:rsid w:val="00040BA5"/>
    <w:rsid w:val="0004215F"/>
    <w:rsid w:val="00043498"/>
    <w:rsid w:val="000447E4"/>
    <w:rsid w:val="00046303"/>
    <w:rsid w:val="000513EE"/>
    <w:rsid w:val="00052F80"/>
    <w:rsid w:val="000532BA"/>
    <w:rsid w:val="00060E90"/>
    <w:rsid w:val="00060F94"/>
    <w:rsid w:val="00061ED8"/>
    <w:rsid w:val="00062A5A"/>
    <w:rsid w:val="00064DFB"/>
    <w:rsid w:val="00066433"/>
    <w:rsid w:val="00066865"/>
    <w:rsid w:val="00070F7D"/>
    <w:rsid w:val="00072AB5"/>
    <w:rsid w:val="00073A62"/>
    <w:rsid w:val="000747D4"/>
    <w:rsid w:val="00074FF5"/>
    <w:rsid w:val="00080ED3"/>
    <w:rsid w:val="00082EAC"/>
    <w:rsid w:val="00087C1C"/>
    <w:rsid w:val="00090836"/>
    <w:rsid w:val="000A190D"/>
    <w:rsid w:val="000A29DA"/>
    <w:rsid w:val="000A4617"/>
    <w:rsid w:val="000B349F"/>
    <w:rsid w:val="000B65D3"/>
    <w:rsid w:val="000C001F"/>
    <w:rsid w:val="000C00D1"/>
    <w:rsid w:val="000C2F89"/>
    <w:rsid w:val="000C323A"/>
    <w:rsid w:val="000C3A7E"/>
    <w:rsid w:val="000C566F"/>
    <w:rsid w:val="000D4986"/>
    <w:rsid w:val="000D5958"/>
    <w:rsid w:val="000D7CF8"/>
    <w:rsid w:val="000E2304"/>
    <w:rsid w:val="000E24DE"/>
    <w:rsid w:val="000E4C72"/>
    <w:rsid w:val="000E6B34"/>
    <w:rsid w:val="000F2B56"/>
    <w:rsid w:val="000F39FE"/>
    <w:rsid w:val="000F6FB7"/>
    <w:rsid w:val="000F7CA2"/>
    <w:rsid w:val="00102108"/>
    <w:rsid w:val="00107B42"/>
    <w:rsid w:val="00113B9F"/>
    <w:rsid w:val="00114CC5"/>
    <w:rsid w:val="00115E75"/>
    <w:rsid w:val="00122E12"/>
    <w:rsid w:val="00124D3F"/>
    <w:rsid w:val="00126C77"/>
    <w:rsid w:val="00130B3F"/>
    <w:rsid w:val="00131B2C"/>
    <w:rsid w:val="00132CF2"/>
    <w:rsid w:val="001342AA"/>
    <w:rsid w:val="001366D2"/>
    <w:rsid w:val="00137E55"/>
    <w:rsid w:val="00140C39"/>
    <w:rsid w:val="001413D2"/>
    <w:rsid w:val="00147AF6"/>
    <w:rsid w:val="001501E7"/>
    <w:rsid w:val="00160695"/>
    <w:rsid w:val="001608B4"/>
    <w:rsid w:val="0016144A"/>
    <w:rsid w:val="00167549"/>
    <w:rsid w:val="00172BB0"/>
    <w:rsid w:val="00173A63"/>
    <w:rsid w:val="0017795E"/>
    <w:rsid w:val="001802D0"/>
    <w:rsid w:val="00180F8D"/>
    <w:rsid w:val="001908B8"/>
    <w:rsid w:val="00194A2C"/>
    <w:rsid w:val="001A1311"/>
    <w:rsid w:val="001A1D91"/>
    <w:rsid w:val="001A7A2E"/>
    <w:rsid w:val="001B273D"/>
    <w:rsid w:val="001B2EBB"/>
    <w:rsid w:val="001B59E8"/>
    <w:rsid w:val="001B6343"/>
    <w:rsid w:val="001D4112"/>
    <w:rsid w:val="001D631F"/>
    <w:rsid w:val="001D7729"/>
    <w:rsid w:val="001F140A"/>
    <w:rsid w:val="001F3E42"/>
    <w:rsid w:val="001F6741"/>
    <w:rsid w:val="00204575"/>
    <w:rsid w:val="00204CF1"/>
    <w:rsid w:val="00206E2B"/>
    <w:rsid w:val="00224BC7"/>
    <w:rsid w:val="00227FAA"/>
    <w:rsid w:val="00235315"/>
    <w:rsid w:val="00242A54"/>
    <w:rsid w:val="00242EF1"/>
    <w:rsid w:val="002432E7"/>
    <w:rsid w:val="00244A1F"/>
    <w:rsid w:val="00247BDB"/>
    <w:rsid w:val="00250943"/>
    <w:rsid w:val="0025406E"/>
    <w:rsid w:val="00254445"/>
    <w:rsid w:val="00256E74"/>
    <w:rsid w:val="00260427"/>
    <w:rsid w:val="00261C25"/>
    <w:rsid w:val="002646DD"/>
    <w:rsid w:val="00266CC5"/>
    <w:rsid w:val="00271C7A"/>
    <w:rsid w:val="00272D45"/>
    <w:rsid w:val="0028428F"/>
    <w:rsid w:val="00286AC1"/>
    <w:rsid w:val="00292744"/>
    <w:rsid w:val="00293B5A"/>
    <w:rsid w:val="00296046"/>
    <w:rsid w:val="002A0134"/>
    <w:rsid w:val="002A0361"/>
    <w:rsid w:val="002A1E15"/>
    <w:rsid w:val="002A424D"/>
    <w:rsid w:val="002A56A0"/>
    <w:rsid w:val="002A78F3"/>
    <w:rsid w:val="002B3D7D"/>
    <w:rsid w:val="002B4CCE"/>
    <w:rsid w:val="002B535C"/>
    <w:rsid w:val="002B686E"/>
    <w:rsid w:val="002C1DBF"/>
    <w:rsid w:val="002F05CC"/>
    <w:rsid w:val="002F36A1"/>
    <w:rsid w:val="003016E3"/>
    <w:rsid w:val="00302288"/>
    <w:rsid w:val="003024E4"/>
    <w:rsid w:val="00303008"/>
    <w:rsid w:val="00304188"/>
    <w:rsid w:val="00307676"/>
    <w:rsid w:val="00310EF6"/>
    <w:rsid w:val="0031684F"/>
    <w:rsid w:val="003179BB"/>
    <w:rsid w:val="00325A90"/>
    <w:rsid w:val="00326167"/>
    <w:rsid w:val="00332027"/>
    <w:rsid w:val="00332077"/>
    <w:rsid w:val="003323AA"/>
    <w:rsid w:val="003347A7"/>
    <w:rsid w:val="0034393F"/>
    <w:rsid w:val="00344FA8"/>
    <w:rsid w:val="00345C0E"/>
    <w:rsid w:val="003478BB"/>
    <w:rsid w:val="00352979"/>
    <w:rsid w:val="0035421B"/>
    <w:rsid w:val="00357A86"/>
    <w:rsid w:val="00360307"/>
    <w:rsid w:val="00361614"/>
    <w:rsid w:val="003626F6"/>
    <w:rsid w:val="00363DFA"/>
    <w:rsid w:val="00367B2C"/>
    <w:rsid w:val="003800DB"/>
    <w:rsid w:val="00380E39"/>
    <w:rsid w:val="00381ED2"/>
    <w:rsid w:val="00387C65"/>
    <w:rsid w:val="00394420"/>
    <w:rsid w:val="003A1E7E"/>
    <w:rsid w:val="003A41C1"/>
    <w:rsid w:val="003A483D"/>
    <w:rsid w:val="003A666A"/>
    <w:rsid w:val="003B02B2"/>
    <w:rsid w:val="003B1D09"/>
    <w:rsid w:val="003B544A"/>
    <w:rsid w:val="003B614E"/>
    <w:rsid w:val="003B6859"/>
    <w:rsid w:val="003C1890"/>
    <w:rsid w:val="003C64E7"/>
    <w:rsid w:val="003D1864"/>
    <w:rsid w:val="003D2D85"/>
    <w:rsid w:val="003D4AA5"/>
    <w:rsid w:val="003D65A6"/>
    <w:rsid w:val="003D7CAD"/>
    <w:rsid w:val="003E5853"/>
    <w:rsid w:val="003F0FE8"/>
    <w:rsid w:val="003F4179"/>
    <w:rsid w:val="004001A5"/>
    <w:rsid w:val="00405BF7"/>
    <w:rsid w:val="004103A5"/>
    <w:rsid w:val="00411BF8"/>
    <w:rsid w:val="00412D99"/>
    <w:rsid w:val="00412E8B"/>
    <w:rsid w:val="00413711"/>
    <w:rsid w:val="00416FA4"/>
    <w:rsid w:val="0042085D"/>
    <w:rsid w:val="004224AE"/>
    <w:rsid w:val="00425874"/>
    <w:rsid w:val="00425D23"/>
    <w:rsid w:val="0043094D"/>
    <w:rsid w:val="0044083A"/>
    <w:rsid w:val="00446660"/>
    <w:rsid w:val="00450926"/>
    <w:rsid w:val="00455889"/>
    <w:rsid w:val="00463490"/>
    <w:rsid w:val="00464E94"/>
    <w:rsid w:val="0047066F"/>
    <w:rsid w:val="004738AD"/>
    <w:rsid w:val="00474252"/>
    <w:rsid w:val="0047476A"/>
    <w:rsid w:val="0047494A"/>
    <w:rsid w:val="00475157"/>
    <w:rsid w:val="00476E61"/>
    <w:rsid w:val="004775B5"/>
    <w:rsid w:val="00481775"/>
    <w:rsid w:val="004845E5"/>
    <w:rsid w:val="00484A4C"/>
    <w:rsid w:val="00496AAF"/>
    <w:rsid w:val="004A1985"/>
    <w:rsid w:val="004A2BDB"/>
    <w:rsid w:val="004B0DDC"/>
    <w:rsid w:val="004B0FF7"/>
    <w:rsid w:val="004B2565"/>
    <w:rsid w:val="004C50D7"/>
    <w:rsid w:val="004D110C"/>
    <w:rsid w:val="004D15A8"/>
    <w:rsid w:val="004D43F0"/>
    <w:rsid w:val="004D4839"/>
    <w:rsid w:val="004D727A"/>
    <w:rsid w:val="004E302D"/>
    <w:rsid w:val="004E5B73"/>
    <w:rsid w:val="004E5BB9"/>
    <w:rsid w:val="004E7D86"/>
    <w:rsid w:val="004F009D"/>
    <w:rsid w:val="004F4D3D"/>
    <w:rsid w:val="0050141D"/>
    <w:rsid w:val="005025CF"/>
    <w:rsid w:val="00504554"/>
    <w:rsid w:val="00504BA9"/>
    <w:rsid w:val="00504F85"/>
    <w:rsid w:val="00507CD7"/>
    <w:rsid w:val="00510467"/>
    <w:rsid w:val="00513D74"/>
    <w:rsid w:val="0051461A"/>
    <w:rsid w:val="00520202"/>
    <w:rsid w:val="00521F2F"/>
    <w:rsid w:val="005240E7"/>
    <w:rsid w:val="00532542"/>
    <w:rsid w:val="00540ADD"/>
    <w:rsid w:val="00541F84"/>
    <w:rsid w:val="00547347"/>
    <w:rsid w:val="00562D32"/>
    <w:rsid w:val="0057172D"/>
    <w:rsid w:val="0057687A"/>
    <w:rsid w:val="0058139F"/>
    <w:rsid w:val="00584429"/>
    <w:rsid w:val="00591B71"/>
    <w:rsid w:val="00593FEC"/>
    <w:rsid w:val="005A3464"/>
    <w:rsid w:val="005B2052"/>
    <w:rsid w:val="005B29DB"/>
    <w:rsid w:val="005B4369"/>
    <w:rsid w:val="005C1077"/>
    <w:rsid w:val="005C1558"/>
    <w:rsid w:val="005C215E"/>
    <w:rsid w:val="005C2D60"/>
    <w:rsid w:val="005D55CF"/>
    <w:rsid w:val="005E0208"/>
    <w:rsid w:val="005E1676"/>
    <w:rsid w:val="005E79B8"/>
    <w:rsid w:val="005F0900"/>
    <w:rsid w:val="005F09B7"/>
    <w:rsid w:val="005F2990"/>
    <w:rsid w:val="005F541F"/>
    <w:rsid w:val="00600C90"/>
    <w:rsid w:val="00601B41"/>
    <w:rsid w:val="006037E5"/>
    <w:rsid w:val="00606E70"/>
    <w:rsid w:val="0061136D"/>
    <w:rsid w:val="006135DA"/>
    <w:rsid w:val="00617949"/>
    <w:rsid w:val="00622101"/>
    <w:rsid w:val="00622A9F"/>
    <w:rsid w:val="00634C2C"/>
    <w:rsid w:val="00636C94"/>
    <w:rsid w:val="0064406D"/>
    <w:rsid w:val="00644711"/>
    <w:rsid w:val="00647069"/>
    <w:rsid w:val="0064712C"/>
    <w:rsid w:val="00651121"/>
    <w:rsid w:val="00651ED8"/>
    <w:rsid w:val="006562CB"/>
    <w:rsid w:val="00661657"/>
    <w:rsid w:val="00665E37"/>
    <w:rsid w:val="00671C49"/>
    <w:rsid w:val="0068034B"/>
    <w:rsid w:val="006820CC"/>
    <w:rsid w:val="00683482"/>
    <w:rsid w:val="00690EE4"/>
    <w:rsid w:val="00693EC1"/>
    <w:rsid w:val="00695057"/>
    <w:rsid w:val="006A6A94"/>
    <w:rsid w:val="006B293C"/>
    <w:rsid w:val="006B7B82"/>
    <w:rsid w:val="006C3D8D"/>
    <w:rsid w:val="006C3FAA"/>
    <w:rsid w:val="006E0E71"/>
    <w:rsid w:val="006E1363"/>
    <w:rsid w:val="006E211C"/>
    <w:rsid w:val="006E5444"/>
    <w:rsid w:val="006E7B33"/>
    <w:rsid w:val="006F2912"/>
    <w:rsid w:val="006F5435"/>
    <w:rsid w:val="00700340"/>
    <w:rsid w:val="00702608"/>
    <w:rsid w:val="00702BF6"/>
    <w:rsid w:val="00706FBE"/>
    <w:rsid w:val="0071022A"/>
    <w:rsid w:val="0071305D"/>
    <w:rsid w:val="00724054"/>
    <w:rsid w:val="0072457D"/>
    <w:rsid w:val="00725580"/>
    <w:rsid w:val="00725AA9"/>
    <w:rsid w:val="00734269"/>
    <w:rsid w:val="007409E1"/>
    <w:rsid w:val="00744742"/>
    <w:rsid w:val="007468A6"/>
    <w:rsid w:val="007537A5"/>
    <w:rsid w:val="0075392E"/>
    <w:rsid w:val="00756A9D"/>
    <w:rsid w:val="00761F28"/>
    <w:rsid w:val="00764F06"/>
    <w:rsid w:val="0077589E"/>
    <w:rsid w:val="00786771"/>
    <w:rsid w:val="00786DCE"/>
    <w:rsid w:val="00787840"/>
    <w:rsid w:val="0078795F"/>
    <w:rsid w:val="0079289F"/>
    <w:rsid w:val="0079311B"/>
    <w:rsid w:val="00794838"/>
    <w:rsid w:val="00794C4E"/>
    <w:rsid w:val="00795EFD"/>
    <w:rsid w:val="007965A5"/>
    <w:rsid w:val="007A3C6B"/>
    <w:rsid w:val="007A4B14"/>
    <w:rsid w:val="007A61DA"/>
    <w:rsid w:val="007A6455"/>
    <w:rsid w:val="007B185F"/>
    <w:rsid w:val="007B223A"/>
    <w:rsid w:val="007B2FF4"/>
    <w:rsid w:val="007B4312"/>
    <w:rsid w:val="007B62CF"/>
    <w:rsid w:val="007C1EDC"/>
    <w:rsid w:val="007C2F07"/>
    <w:rsid w:val="007C6721"/>
    <w:rsid w:val="007D32C0"/>
    <w:rsid w:val="007D4E05"/>
    <w:rsid w:val="007E17CF"/>
    <w:rsid w:val="007E2AA7"/>
    <w:rsid w:val="007E43FE"/>
    <w:rsid w:val="007E65A9"/>
    <w:rsid w:val="007F05E3"/>
    <w:rsid w:val="007F1446"/>
    <w:rsid w:val="007F2E40"/>
    <w:rsid w:val="00803DFF"/>
    <w:rsid w:val="008043CD"/>
    <w:rsid w:val="008048EA"/>
    <w:rsid w:val="00804EC5"/>
    <w:rsid w:val="00812316"/>
    <w:rsid w:val="00814B0D"/>
    <w:rsid w:val="00816978"/>
    <w:rsid w:val="008202F7"/>
    <w:rsid w:val="00824CCD"/>
    <w:rsid w:val="008320DD"/>
    <w:rsid w:val="00834BFA"/>
    <w:rsid w:val="00837E97"/>
    <w:rsid w:val="0084002C"/>
    <w:rsid w:val="00840C59"/>
    <w:rsid w:val="0084130E"/>
    <w:rsid w:val="00843F54"/>
    <w:rsid w:val="00843F99"/>
    <w:rsid w:val="00847223"/>
    <w:rsid w:val="00850243"/>
    <w:rsid w:val="008533D3"/>
    <w:rsid w:val="00861E59"/>
    <w:rsid w:val="0086351A"/>
    <w:rsid w:val="00865B76"/>
    <w:rsid w:val="008738FE"/>
    <w:rsid w:val="00874F94"/>
    <w:rsid w:val="008763D9"/>
    <w:rsid w:val="0087673E"/>
    <w:rsid w:val="0089077A"/>
    <w:rsid w:val="00890A21"/>
    <w:rsid w:val="008A57F1"/>
    <w:rsid w:val="008A7581"/>
    <w:rsid w:val="008A7ED2"/>
    <w:rsid w:val="008B4E90"/>
    <w:rsid w:val="008B5DCD"/>
    <w:rsid w:val="008B79F4"/>
    <w:rsid w:val="008C5761"/>
    <w:rsid w:val="008D1177"/>
    <w:rsid w:val="008D7866"/>
    <w:rsid w:val="008E45DE"/>
    <w:rsid w:val="00901C94"/>
    <w:rsid w:val="00903BF5"/>
    <w:rsid w:val="009109F1"/>
    <w:rsid w:val="00916CCD"/>
    <w:rsid w:val="00922584"/>
    <w:rsid w:val="0092272A"/>
    <w:rsid w:val="00931244"/>
    <w:rsid w:val="009318F5"/>
    <w:rsid w:val="00933F20"/>
    <w:rsid w:val="00941F8C"/>
    <w:rsid w:val="00941FAA"/>
    <w:rsid w:val="00942E9E"/>
    <w:rsid w:val="00944433"/>
    <w:rsid w:val="00953EED"/>
    <w:rsid w:val="00966E93"/>
    <w:rsid w:val="00967788"/>
    <w:rsid w:val="00975BAA"/>
    <w:rsid w:val="0097612D"/>
    <w:rsid w:val="00982BF6"/>
    <w:rsid w:val="0098338F"/>
    <w:rsid w:val="009847DC"/>
    <w:rsid w:val="00985A88"/>
    <w:rsid w:val="00986ABB"/>
    <w:rsid w:val="00987FA9"/>
    <w:rsid w:val="00997CF2"/>
    <w:rsid w:val="009B4E81"/>
    <w:rsid w:val="009C0845"/>
    <w:rsid w:val="009C200B"/>
    <w:rsid w:val="009C3941"/>
    <w:rsid w:val="009C4D58"/>
    <w:rsid w:val="009C662B"/>
    <w:rsid w:val="009D069C"/>
    <w:rsid w:val="009D2E01"/>
    <w:rsid w:val="009D2FBC"/>
    <w:rsid w:val="009D3AF9"/>
    <w:rsid w:val="009D6616"/>
    <w:rsid w:val="009F2982"/>
    <w:rsid w:val="009F35AB"/>
    <w:rsid w:val="009F3DE7"/>
    <w:rsid w:val="009F3F56"/>
    <w:rsid w:val="009F4A40"/>
    <w:rsid w:val="00A0251C"/>
    <w:rsid w:val="00A077D5"/>
    <w:rsid w:val="00A212E0"/>
    <w:rsid w:val="00A2159D"/>
    <w:rsid w:val="00A21CBA"/>
    <w:rsid w:val="00A233B4"/>
    <w:rsid w:val="00A2435D"/>
    <w:rsid w:val="00A33E71"/>
    <w:rsid w:val="00A379A2"/>
    <w:rsid w:val="00A37DC2"/>
    <w:rsid w:val="00A4140E"/>
    <w:rsid w:val="00A4430F"/>
    <w:rsid w:val="00A47CD6"/>
    <w:rsid w:val="00A50BE0"/>
    <w:rsid w:val="00A5158E"/>
    <w:rsid w:val="00A51FEA"/>
    <w:rsid w:val="00A6199D"/>
    <w:rsid w:val="00A61A39"/>
    <w:rsid w:val="00A63308"/>
    <w:rsid w:val="00A64372"/>
    <w:rsid w:val="00A65403"/>
    <w:rsid w:val="00A703BD"/>
    <w:rsid w:val="00A803BC"/>
    <w:rsid w:val="00A86F62"/>
    <w:rsid w:val="00A92531"/>
    <w:rsid w:val="00A92CFD"/>
    <w:rsid w:val="00A95DF4"/>
    <w:rsid w:val="00A95ED7"/>
    <w:rsid w:val="00A977A4"/>
    <w:rsid w:val="00AA6AC3"/>
    <w:rsid w:val="00AA7C33"/>
    <w:rsid w:val="00AB18FB"/>
    <w:rsid w:val="00AB2FCF"/>
    <w:rsid w:val="00AB42E7"/>
    <w:rsid w:val="00AB6AAE"/>
    <w:rsid w:val="00AB7954"/>
    <w:rsid w:val="00AC11DA"/>
    <w:rsid w:val="00AC7A58"/>
    <w:rsid w:val="00AD099F"/>
    <w:rsid w:val="00AD73B1"/>
    <w:rsid w:val="00AE2298"/>
    <w:rsid w:val="00AF0123"/>
    <w:rsid w:val="00AF2FCC"/>
    <w:rsid w:val="00B00467"/>
    <w:rsid w:val="00B0390D"/>
    <w:rsid w:val="00B16F7C"/>
    <w:rsid w:val="00B241DD"/>
    <w:rsid w:val="00B2774A"/>
    <w:rsid w:val="00B31E41"/>
    <w:rsid w:val="00B370D9"/>
    <w:rsid w:val="00B37C1E"/>
    <w:rsid w:val="00B453B7"/>
    <w:rsid w:val="00B51EC9"/>
    <w:rsid w:val="00B550B3"/>
    <w:rsid w:val="00B6017D"/>
    <w:rsid w:val="00B62ECE"/>
    <w:rsid w:val="00B64B15"/>
    <w:rsid w:val="00B65FDC"/>
    <w:rsid w:val="00B71013"/>
    <w:rsid w:val="00B746A6"/>
    <w:rsid w:val="00B76AF7"/>
    <w:rsid w:val="00B77926"/>
    <w:rsid w:val="00B802C6"/>
    <w:rsid w:val="00B82540"/>
    <w:rsid w:val="00B910A5"/>
    <w:rsid w:val="00B92C64"/>
    <w:rsid w:val="00B96A8C"/>
    <w:rsid w:val="00BA097D"/>
    <w:rsid w:val="00BA112B"/>
    <w:rsid w:val="00BA11FD"/>
    <w:rsid w:val="00BA4E2B"/>
    <w:rsid w:val="00BB20B1"/>
    <w:rsid w:val="00BB4242"/>
    <w:rsid w:val="00BB5C44"/>
    <w:rsid w:val="00BB72F0"/>
    <w:rsid w:val="00BC6D0E"/>
    <w:rsid w:val="00BD22DE"/>
    <w:rsid w:val="00BD6280"/>
    <w:rsid w:val="00BE44F3"/>
    <w:rsid w:val="00BE4766"/>
    <w:rsid w:val="00BE5F7B"/>
    <w:rsid w:val="00BF5430"/>
    <w:rsid w:val="00C01E97"/>
    <w:rsid w:val="00C06F56"/>
    <w:rsid w:val="00C10FFA"/>
    <w:rsid w:val="00C17C47"/>
    <w:rsid w:val="00C231DB"/>
    <w:rsid w:val="00C250E6"/>
    <w:rsid w:val="00C25B6A"/>
    <w:rsid w:val="00C2656F"/>
    <w:rsid w:val="00C27CEE"/>
    <w:rsid w:val="00C3095B"/>
    <w:rsid w:val="00C31676"/>
    <w:rsid w:val="00C32B3E"/>
    <w:rsid w:val="00C41240"/>
    <w:rsid w:val="00C43A85"/>
    <w:rsid w:val="00C636C6"/>
    <w:rsid w:val="00C64BA4"/>
    <w:rsid w:val="00C7203A"/>
    <w:rsid w:val="00C7284E"/>
    <w:rsid w:val="00C72960"/>
    <w:rsid w:val="00C82BB8"/>
    <w:rsid w:val="00C83A1A"/>
    <w:rsid w:val="00C90EE6"/>
    <w:rsid w:val="00C927D1"/>
    <w:rsid w:val="00CA19FD"/>
    <w:rsid w:val="00CB454C"/>
    <w:rsid w:val="00CD12C1"/>
    <w:rsid w:val="00CD393F"/>
    <w:rsid w:val="00CD65E5"/>
    <w:rsid w:val="00CD6BF1"/>
    <w:rsid w:val="00CE3CC4"/>
    <w:rsid w:val="00CE436B"/>
    <w:rsid w:val="00CF0A3B"/>
    <w:rsid w:val="00CF0E20"/>
    <w:rsid w:val="00CF265C"/>
    <w:rsid w:val="00CF3C43"/>
    <w:rsid w:val="00CF6D1F"/>
    <w:rsid w:val="00D01848"/>
    <w:rsid w:val="00D01B80"/>
    <w:rsid w:val="00D07437"/>
    <w:rsid w:val="00D16A5C"/>
    <w:rsid w:val="00D17B92"/>
    <w:rsid w:val="00D25DCD"/>
    <w:rsid w:val="00D26E60"/>
    <w:rsid w:val="00D35D6C"/>
    <w:rsid w:val="00D40127"/>
    <w:rsid w:val="00D41D43"/>
    <w:rsid w:val="00D420A3"/>
    <w:rsid w:val="00D44128"/>
    <w:rsid w:val="00D526DF"/>
    <w:rsid w:val="00D538BA"/>
    <w:rsid w:val="00D567F9"/>
    <w:rsid w:val="00D571D9"/>
    <w:rsid w:val="00D62FD1"/>
    <w:rsid w:val="00D63437"/>
    <w:rsid w:val="00D640B1"/>
    <w:rsid w:val="00D66264"/>
    <w:rsid w:val="00D6789A"/>
    <w:rsid w:val="00D70914"/>
    <w:rsid w:val="00D71E55"/>
    <w:rsid w:val="00D75977"/>
    <w:rsid w:val="00D75CD0"/>
    <w:rsid w:val="00D818F9"/>
    <w:rsid w:val="00D90587"/>
    <w:rsid w:val="00D91B77"/>
    <w:rsid w:val="00D92304"/>
    <w:rsid w:val="00D92513"/>
    <w:rsid w:val="00D94B99"/>
    <w:rsid w:val="00DA12AC"/>
    <w:rsid w:val="00DB1E11"/>
    <w:rsid w:val="00DB4D3F"/>
    <w:rsid w:val="00DB6E0C"/>
    <w:rsid w:val="00DC1822"/>
    <w:rsid w:val="00DC1981"/>
    <w:rsid w:val="00DD0ECF"/>
    <w:rsid w:val="00DD186F"/>
    <w:rsid w:val="00DD21A3"/>
    <w:rsid w:val="00DD3BD1"/>
    <w:rsid w:val="00DD5E82"/>
    <w:rsid w:val="00DD6E2A"/>
    <w:rsid w:val="00DE30CC"/>
    <w:rsid w:val="00DE65C5"/>
    <w:rsid w:val="00DE7DEA"/>
    <w:rsid w:val="00DF3356"/>
    <w:rsid w:val="00E01A77"/>
    <w:rsid w:val="00E02107"/>
    <w:rsid w:val="00E048F8"/>
    <w:rsid w:val="00E1254A"/>
    <w:rsid w:val="00E1434F"/>
    <w:rsid w:val="00E166B1"/>
    <w:rsid w:val="00E16915"/>
    <w:rsid w:val="00E22E35"/>
    <w:rsid w:val="00E23618"/>
    <w:rsid w:val="00E250A7"/>
    <w:rsid w:val="00E2517C"/>
    <w:rsid w:val="00E25621"/>
    <w:rsid w:val="00E32C37"/>
    <w:rsid w:val="00E401B3"/>
    <w:rsid w:val="00E41960"/>
    <w:rsid w:val="00E42D6B"/>
    <w:rsid w:val="00E45C0E"/>
    <w:rsid w:val="00E47136"/>
    <w:rsid w:val="00E54383"/>
    <w:rsid w:val="00E54D19"/>
    <w:rsid w:val="00E56614"/>
    <w:rsid w:val="00E61369"/>
    <w:rsid w:val="00E64C2E"/>
    <w:rsid w:val="00E64D49"/>
    <w:rsid w:val="00E657B3"/>
    <w:rsid w:val="00E72A4E"/>
    <w:rsid w:val="00E767B8"/>
    <w:rsid w:val="00E773FD"/>
    <w:rsid w:val="00E9154D"/>
    <w:rsid w:val="00E92579"/>
    <w:rsid w:val="00E93641"/>
    <w:rsid w:val="00E93CA2"/>
    <w:rsid w:val="00EA6410"/>
    <w:rsid w:val="00EB2805"/>
    <w:rsid w:val="00EC071F"/>
    <w:rsid w:val="00EC3EF9"/>
    <w:rsid w:val="00ED26F8"/>
    <w:rsid w:val="00ED4ABE"/>
    <w:rsid w:val="00ED589E"/>
    <w:rsid w:val="00ED6B0C"/>
    <w:rsid w:val="00EE4D86"/>
    <w:rsid w:val="00EE66E8"/>
    <w:rsid w:val="00EF190D"/>
    <w:rsid w:val="00EF5C53"/>
    <w:rsid w:val="00F05FBB"/>
    <w:rsid w:val="00F100CD"/>
    <w:rsid w:val="00F12910"/>
    <w:rsid w:val="00F20237"/>
    <w:rsid w:val="00F21F57"/>
    <w:rsid w:val="00F236D1"/>
    <w:rsid w:val="00F24C47"/>
    <w:rsid w:val="00F25716"/>
    <w:rsid w:val="00F26338"/>
    <w:rsid w:val="00F26B9B"/>
    <w:rsid w:val="00F352DF"/>
    <w:rsid w:val="00F3746A"/>
    <w:rsid w:val="00F40CEA"/>
    <w:rsid w:val="00F41057"/>
    <w:rsid w:val="00F4395D"/>
    <w:rsid w:val="00F544B6"/>
    <w:rsid w:val="00F56A08"/>
    <w:rsid w:val="00F6354C"/>
    <w:rsid w:val="00F65260"/>
    <w:rsid w:val="00F71C7A"/>
    <w:rsid w:val="00F773DC"/>
    <w:rsid w:val="00F87C47"/>
    <w:rsid w:val="00F92839"/>
    <w:rsid w:val="00FA55C5"/>
    <w:rsid w:val="00FB1E81"/>
    <w:rsid w:val="00FB28E1"/>
    <w:rsid w:val="00FB35F6"/>
    <w:rsid w:val="00FE39AE"/>
    <w:rsid w:val="00FE6217"/>
    <w:rsid w:val="00FF02CF"/>
    <w:rsid w:val="00FF0DC1"/>
    <w:rsid w:val="00FF1D56"/>
    <w:rsid w:val="00FF5F23"/>
    <w:rsid w:val="00FF608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B1733F"/>
  <w15:docId w15:val="{6FC99B15-F72F-4A44-8F4A-C91283ED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41"/>
    <w:rPr>
      <w:lang w:eastAsia="en-US"/>
    </w:rPr>
  </w:style>
  <w:style w:type="paragraph" w:styleId="Heading1">
    <w:name w:val="heading 1"/>
    <w:basedOn w:val="Normal"/>
    <w:next w:val="Normal"/>
    <w:qFormat/>
    <w:rsid w:val="001F6741"/>
    <w:pPr>
      <w:keepNext/>
      <w:outlineLvl w:val="0"/>
    </w:pPr>
    <w:rPr>
      <w:sz w:val="24"/>
      <w:lang w:val="en-US"/>
    </w:rPr>
  </w:style>
  <w:style w:type="paragraph" w:styleId="Heading2">
    <w:name w:val="heading 2"/>
    <w:basedOn w:val="Normal"/>
    <w:next w:val="Normal"/>
    <w:qFormat/>
    <w:rsid w:val="001F6741"/>
    <w:pPr>
      <w:keepNext/>
      <w:outlineLvl w:val="1"/>
    </w:pPr>
    <w:rPr>
      <w:b/>
      <w:sz w:val="28"/>
      <w:lang w:val="en-US"/>
    </w:rPr>
  </w:style>
  <w:style w:type="paragraph" w:styleId="Heading3">
    <w:name w:val="heading 3"/>
    <w:basedOn w:val="Normal"/>
    <w:next w:val="Normal"/>
    <w:qFormat/>
    <w:rsid w:val="001F6741"/>
    <w:pPr>
      <w:keepNext/>
      <w:ind w:firstLine="1347"/>
      <w:outlineLvl w:val="2"/>
    </w:pPr>
    <w:rPr>
      <w:sz w:val="24"/>
      <w:lang w:val="en-US"/>
    </w:rPr>
  </w:style>
  <w:style w:type="paragraph" w:styleId="Heading4">
    <w:name w:val="heading 4"/>
    <w:basedOn w:val="Normal"/>
    <w:next w:val="Normal"/>
    <w:qFormat/>
    <w:rsid w:val="001F6741"/>
    <w:pPr>
      <w:keepNext/>
      <w:ind w:left="2880" w:hanging="720"/>
      <w:outlineLvl w:val="3"/>
    </w:pPr>
    <w:rPr>
      <w:sz w:val="36"/>
      <w:lang w:val="en-US"/>
    </w:rPr>
  </w:style>
  <w:style w:type="paragraph" w:styleId="Heading5">
    <w:name w:val="heading 5"/>
    <w:basedOn w:val="Normal"/>
    <w:next w:val="Normal"/>
    <w:qFormat/>
    <w:rsid w:val="001F6741"/>
    <w:pPr>
      <w:keepNext/>
      <w:outlineLvl w:val="4"/>
    </w:pPr>
    <w:rPr>
      <w:b/>
    </w:rPr>
  </w:style>
  <w:style w:type="paragraph" w:styleId="Heading6">
    <w:name w:val="heading 6"/>
    <w:basedOn w:val="Normal"/>
    <w:next w:val="Normal"/>
    <w:qFormat/>
    <w:rsid w:val="001F6741"/>
    <w:pPr>
      <w:keepNext/>
      <w:spacing w:line="360" w:lineRule="auto"/>
      <w:ind w:left="1077"/>
      <w:outlineLvl w:val="5"/>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F6741"/>
    <w:pPr>
      <w:shd w:val="clear" w:color="auto" w:fill="000080"/>
    </w:pPr>
    <w:rPr>
      <w:rFonts w:ascii="Tahoma" w:hAnsi="Tahoma"/>
    </w:rPr>
  </w:style>
  <w:style w:type="paragraph" w:styleId="Header">
    <w:name w:val="header"/>
    <w:basedOn w:val="Normal"/>
    <w:link w:val="HeaderChar"/>
    <w:rsid w:val="001F6741"/>
    <w:pPr>
      <w:tabs>
        <w:tab w:val="center" w:pos="4153"/>
        <w:tab w:val="right" w:pos="8306"/>
      </w:tabs>
    </w:pPr>
  </w:style>
  <w:style w:type="paragraph" w:styleId="Footer">
    <w:name w:val="footer"/>
    <w:basedOn w:val="Normal"/>
    <w:rsid w:val="001F6741"/>
    <w:pPr>
      <w:tabs>
        <w:tab w:val="center" w:pos="4153"/>
        <w:tab w:val="right" w:pos="8306"/>
      </w:tabs>
    </w:pPr>
  </w:style>
  <w:style w:type="paragraph" w:customStyle="1" w:styleId="ReportTitle">
    <w:name w:val="Report Title"/>
    <w:basedOn w:val="Normal"/>
    <w:rsid w:val="00B96570"/>
    <w:pPr>
      <w:spacing w:after="35" w:line="480" w:lineRule="exact"/>
    </w:pPr>
    <w:rPr>
      <w:rFonts w:ascii="Arial" w:hAnsi="Arial"/>
      <w:color w:val="286EB4"/>
      <w:spacing w:val="-12"/>
      <w:sz w:val="46"/>
      <w:szCs w:val="46"/>
    </w:rPr>
  </w:style>
  <w:style w:type="paragraph" w:styleId="Title">
    <w:name w:val="Title"/>
    <w:basedOn w:val="Normal"/>
    <w:link w:val="TitleChar"/>
    <w:uiPriority w:val="1"/>
    <w:qFormat/>
    <w:rsid w:val="00B96570"/>
    <w:pPr>
      <w:jc w:val="center"/>
    </w:pPr>
    <w:rPr>
      <w:rFonts w:ascii="Arial" w:hAnsi="Arial" w:cs="Arial"/>
      <w:b/>
      <w:bCs/>
      <w:sz w:val="24"/>
      <w:szCs w:val="24"/>
      <w:lang w:val="en-US"/>
    </w:rPr>
  </w:style>
  <w:style w:type="paragraph" w:customStyle="1" w:styleId="ColorfulList-Accent11">
    <w:name w:val="Colorful List - Accent 11"/>
    <w:basedOn w:val="Normal"/>
    <w:uiPriority w:val="34"/>
    <w:qFormat/>
    <w:rsid w:val="00177648"/>
    <w:pPr>
      <w:ind w:left="720"/>
    </w:pPr>
  </w:style>
  <w:style w:type="character" w:styleId="Hyperlink">
    <w:name w:val="Hyperlink"/>
    <w:basedOn w:val="DefaultParagraphFont"/>
    <w:uiPriority w:val="99"/>
    <w:rsid w:val="003E080E"/>
    <w:rPr>
      <w:color w:val="0000FF"/>
      <w:u w:val="single"/>
    </w:rPr>
  </w:style>
  <w:style w:type="paragraph" w:styleId="BalloonText">
    <w:name w:val="Balloon Text"/>
    <w:basedOn w:val="Normal"/>
    <w:link w:val="BalloonTextChar"/>
    <w:uiPriority w:val="99"/>
    <w:semiHidden/>
    <w:unhideWhenUsed/>
    <w:rsid w:val="00DF3356"/>
    <w:rPr>
      <w:rFonts w:ascii="Tahoma" w:hAnsi="Tahoma" w:cs="Tahoma"/>
      <w:sz w:val="16"/>
      <w:szCs w:val="16"/>
    </w:rPr>
  </w:style>
  <w:style w:type="character" w:customStyle="1" w:styleId="BalloonTextChar">
    <w:name w:val="Balloon Text Char"/>
    <w:basedOn w:val="DefaultParagraphFont"/>
    <w:link w:val="BalloonText"/>
    <w:uiPriority w:val="99"/>
    <w:semiHidden/>
    <w:rsid w:val="00DF3356"/>
    <w:rPr>
      <w:rFonts w:ascii="Tahoma" w:hAnsi="Tahoma" w:cs="Tahoma"/>
      <w:sz w:val="16"/>
      <w:szCs w:val="16"/>
      <w:lang w:eastAsia="en-US"/>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A424D"/>
    <w:pPr>
      <w:ind w:left="720"/>
      <w:contextualSpacing/>
    </w:pPr>
  </w:style>
  <w:style w:type="table" w:styleId="TableGrid">
    <w:name w:val="Table Grid"/>
    <w:basedOn w:val="TableNormal"/>
    <w:uiPriority w:val="39"/>
    <w:rsid w:val="00D7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5435"/>
    <w:rPr>
      <w:sz w:val="24"/>
      <w:szCs w:val="24"/>
    </w:rPr>
  </w:style>
  <w:style w:type="character" w:customStyle="1" w:styleId="TitleChar">
    <w:name w:val="Title Char"/>
    <w:basedOn w:val="DefaultParagraphFont"/>
    <w:link w:val="Title"/>
    <w:uiPriority w:val="1"/>
    <w:rsid w:val="007D4E05"/>
    <w:rPr>
      <w:rFonts w:ascii="Arial" w:hAnsi="Arial" w:cs="Arial"/>
      <w:b/>
      <w:bCs/>
      <w:sz w:val="24"/>
      <w:szCs w:val="24"/>
      <w:lang w:val="en-US" w:eastAsia="en-US"/>
    </w:rPr>
  </w:style>
  <w:style w:type="table" w:customStyle="1" w:styleId="6">
    <w:name w:val="6"/>
    <w:basedOn w:val="TableNormal"/>
    <w:rsid w:val="00C27CEE"/>
    <w:rPr>
      <w:rFonts w:ascii="Calibri" w:eastAsia="Calibri" w:hAnsi="Calibri" w:cs="Calibri"/>
      <w:sz w:val="22"/>
      <w:szCs w:val="22"/>
    </w:rPr>
    <w:tblPr>
      <w:tblStyleRowBandSize w:val="1"/>
      <w:tblStyleColBandSize w:val="1"/>
    </w:tblPr>
  </w:style>
  <w:style w:type="table" w:customStyle="1" w:styleId="5">
    <w:name w:val="5"/>
    <w:basedOn w:val="TableNormal"/>
    <w:rsid w:val="00A47CD6"/>
    <w:rPr>
      <w:rFonts w:ascii="Calibri" w:eastAsia="Calibri" w:hAnsi="Calibri" w:cs="Calibri"/>
      <w:sz w:val="22"/>
      <w:szCs w:val="22"/>
    </w:rPr>
    <w:tblPr>
      <w:tblStyleRowBandSize w:val="1"/>
      <w:tblStyleColBandSize w:val="1"/>
    </w:tblPr>
  </w:style>
  <w:style w:type="table" w:customStyle="1" w:styleId="4">
    <w:name w:val="4"/>
    <w:basedOn w:val="TableNormal"/>
    <w:rsid w:val="00BF5430"/>
    <w:rPr>
      <w:rFonts w:ascii="Calibri" w:eastAsia="Calibri" w:hAnsi="Calibri" w:cs="Calibri"/>
      <w:sz w:val="22"/>
      <w:szCs w:val="22"/>
    </w:rPr>
    <w:tblPr>
      <w:tblStyleRowBandSize w:val="1"/>
      <w:tblStyleColBandSize w:val="1"/>
    </w:tblPr>
  </w:style>
  <w:style w:type="table" w:customStyle="1" w:styleId="3">
    <w:name w:val="3"/>
    <w:basedOn w:val="TableNormal"/>
    <w:rsid w:val="00BA11FD"/>
    <w:rPr>
      <w:rFonts w:ascii="Calibri" w:eastAsia="Calibri" w:hAnsi="Calibri" w:cs="Calibri"/>
      <w:sz w:val="22"/>
      <w:szCs w:val="22"/>
    </w:rPr>
    <w:tblPr>
      <w:tblStyleRowBandSize w:val="1"/>
      <w:tblStyleColBandSize w:val="1"/>
    </w:tblPr>
  </w:style>
  <w:style w:type="table" w:customStyle="1" w:styleId="TableGrid1">
    <w:name w:val="Table Grid1"/>
    <w:basedOn w:val="TableNormal"/>
    <w:next w:val="TableGrid"/>
    <w:uiPriority w:val="39"/>
    <w:rsid w:val="00693E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693EC1"/>
    <w:pPr>
      <w:numPr>
        <w:numId w:val="23"/>
      </w:numPr>
      <w:spacing w:after="84"/>
    </w:pPr>
    <w:rPr>
      <w:rFonts w:ascii="Arial" w:hAnsi="Arial"/>
      <w:color w:val="000000"/>
      <w:szCs w:val="24"/>
    </w:rPr>
  </w:style>
  <w:style w:type="paragraph" w:customStyle="1" w:styleId="LetterText">
    <w:name w:val="Letter Text"/>
    <w:rsid w:val="00A212E0"/>
    <w:rPr>
      <w:rFonts w:ascii="Calibri" w:eastAsiaTheme="minorEastAsia" w:hAnsi="Calibri" w:cstheme="minorBidi"/>
      <w:sz w:val="22"/>
      <w:szCs w:val="22"/>
      <w:lang w:eastAsia="en-US"/>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A212E0"/>
    <w:rPr>
      <w:lang w:eastAsia="en-US"/>
    </w:rPr>
  </w:style>
  <w:style w:type="character" w:customStyle="1" w:styleId="HeaderChar">
    <w:name w:val="Header Char"/>
    <w:basedOn w:val="DefaultParagraphFont"/>
    <w:link w:val="Header"/>
    <w:rsid w:val="000C323A"/>
    <w:rPr>
      <w:lang w:eastAsia="en-US"/>
    </w:rPr>
  </w:style>
  <w:style w:type="character" w:styleId="UnresolvedMention">
    <w:name w:val="Unresolved Mention"/>
    <w:basedOn w:val="DefaultParagraphFont"/>
    <w:uiPriority w:val="99"/>
    <w:semiHidden/>
    <w:unhideWhenUsed/>
    <w:rsid w:val="00405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532">
      <w:bodyDiv w:val="1"/>
      <w:marLeft w:val="0"/>
      <w:marRight w:val="0"/>
      <w:marTop w:val="0"/>
      <w:marBottom w:val="0"/>
      <w:divBdr>
        <w:top w:val="none" w:sz="0" w:space="0" w:color="auto"/>
        <w:left w:val="none" w:sz="0" w:space="0" w:color="auto"/>
        <w:bottom w:val="none" w:sz="0" w:space="0" w:color="auto"/>
        <w:right w:val="none" w:sz="0" w:space="0" w:color="auto"/>
      </w:divBdr>
      <w:divsChild>
        <w:div w:id="342516663">
          <w:marLeft w:val="0"/>
          <w:marRight w:val="0"/>
          <w:marTop w:val="0"/>
          <w:marBottom w:val="0"/>
          <w:divBdr>
            <w:top w:val="none" w:sz="0" w:space="0" w:color="auto"/>
            <w:left w:val="none" w:sz="0" w:space="0" w:color="auto"/>
            <w:bottom w:val="none" w:sz="0" w:space="0" w:color="auto"/>
            <w:right w:val="none" w:sz="0" w:space="0" w:color="auto"/>
          </w:divBdr>
          <w:divsChild>
            <w:div w:id="650644595">
              <w:marLeft w:val="0"/>
              <w:marRight w:val="0"/>
              <w:marTop w:val="0"/>
              <w:marBottom w:val="0"/>
              <w:divBdr>
                <w:top w:val="none" w:sz="0" w:space="0" w:color="auto"/>
                <w:left w:val="none" w:sz="0" w:space="0" w:color="auto"/>
                <w:bottom w:val="none" w:sz="0" w:space="0" w:color="auto"/>
                <w:right w:val="none" w:sz="0" w:space="0" w:color="auto"/>
              </w:divBdr>
              <w:divsChild>
                <w:div w:id="1200557051">
                  <w:marLeft w:val="0"/>
                  <w:marRight w:val="0"/>
                  <w:marTop w:val="0"/>
                  <w:marBottom w:val="0"/>
                  <w:divBdr>
                    <w:top w:val="none" w:sz="0" w:space="0" w:color="auto"/>
                    <w:left w:val="none" w:sz="0" w:space="0" w:color="auto"/>
                    <w:bottom w:val="none" w:sz="0" w:space="0" w:color="auto"/>
                    <w:right w:val="none" w:sz="0" w:space="0" w:color="auto"/>
                  </w:divBdr>
                  <w:divsChild>
                    <w:div w:id="1601990492">
                      <w:marLeft w:val="0"/>
                      <w:marRight w:val="0"/>
                      <w:marTop w:val="0"/>
                      <w:marBottom w:val="0"/>
                      <w:divBdr>
                        <w:top w:val="none" w:sz="0" w:space="0" w:color="auto"/>
                        <w:left w:val="none" w:sz="0" w:space="0" w:color="auto"/>
                        <w:bottom w:val="none" w:sz="0" w:space="0" w:color="auto"/>
                        <w:right w:val="none" w:sz="0" w:space="0" w:color="auto"/>
                      </w:divBdr>
                      <w:divsChild>
                        <w:div w:id="1573808608">
                          <w:marLeft w:val="0"/>
                          <w:marRight w:val="0"/>
                          <w:marTop w:val="0"/>
                          <w:marBottom w:val="0"/>
                          <w:divBdr>
                            <w:top w:val="none" w:sz="0" w:space="0" w:color="auto"/>
                            <w:left w:val="none" w:sz="0" w:space="0" w:color="auto"/>
                            <w:bottom w:val="none" w:sz="0" w:space="0" w:color="auto"/>
                            <w:right w:val="none" w:sz="0" w:space="0" w:color="auto"/>
                          </w:divBdr>
                          <w:divsChild>
                            <w:div w:id="1079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665923">
      <w:bodyDiv w:val="1"/>
      <w:marLeft w:val="0"/>
      <w:marRight w:val="0"/>
      <w:marTop w:val="0"/>
      <w:marBottom w:val="0"/>
      <w:divBdr>
        <w:top w:val="none" w:sz="0" w:space="0" w:color="auto"/>
        <w:left w:val="none" w:sz="0" w:space="0" w:color="auto"/>
        <w:bottom w:val="none" w:sz="0" w:space="0" w:color="auto"/>
        <w:right w:val="none" w:sz="0" w:space="0" w:color="auto"/>
      </w:divBdr>
      <w:divsChild>
        <w:div w:id="1329794840">
          <w:marLeft w:val="0"/>
          <w:marRight w:val="0"/>
          <w:marTop w:val="0"/>
          <w:marBottom w:val="0"/>
          <w:divBdr>
            <w:top w:val="none" w:sz="0" w:space="0" w:color="auto"/>
            <w:left w:val="none" w:sz="0" w:space="0" w:color="auto"/>
            <w:bottom w:val="none" w:sz="0" w:space="0" w:color="auto"/>
            <w:right w:val="none" w:sz="0" w:space="0" w:color="auto"/>
          </w:divBdr>
          <w:divsChild>
            <w:div w:id="232741706">
              <w:marLeft w:val="0"/>
              <w:marRight w:val="0"/>
              <w:marTop w:val="0"/>
              <w:marBottom w:val="0"/>
              <w:divBdr>
                <w:top w:val="none" w:sz="0" w:space="0" w:color="auto"/>
                <w:left w:val="none" w:sz="0" w:space="0" w:color="auto"/>
                <w:bottom w:val="none" w:sz="0" w:space="0" w:color="auto"/>
                <w:right w:val="none" w:sz="0" w:space="0" w:color="auto"/>
              </w:divBdr>
              <w:divsChild>
                <w:div w:id="792603104">
                  <w:marLeft w:val="0"/>
                  <w:marRight w:val="0"/>
                  <w:marTop w:val="0"/>
                  <w:marBottom w:val="0"/>
                  <w:divBdr>
                    <w:top w:val="none" w:sz="0" w:space="0" w:color="auto"/>
                    <w:left w:val="none" w:sz="0" w:space="0" w:color="auto"/>
                    <w:bottom w:val="none" w:sz="0" w:space="0" w:color="auto"/>
                    <w:right w:val="none" w:sz="0" w:space="0" w:color="auto"/>
                  </w:divBdr>
                  <w:divsChild>
                    <w:div w:id="825362417">
                      <w:marLeft w:val="0"/>
                      <w:marRight w:val="0"/>
                      <w:marTop w:val="0"/>
                      <w:marBottom w:val="0"/>
                      <w:divBdr>
                        <w:top w:val="none" w:sz="0" w:space="0" w:color="auto"/>
                        <w:left w:val="none" w:sz="0" w:space="0" w:color="auto"/>
                        <w:bottom w:val="none" w:sz="0" w:space="0" w:color="auto"/>
                        <w:right w:val="none" w:sz="0" w:space="0" w:color="auto"/>
                      </w:divBdr>
                      <w:divsChild>
                        <w:div w:id="1456437741">
                          <w:marLeft w:val="0"/>
                          <w:marRight w:val="0"/>
                          <w:marTop w:val="0"/>
                          <w:marBottom w:val="0"/>
                          <w:divBdr>
                            <w:top w:val="none" w:sz="0" w:space="0" w:color="auto"/>
                            <w:left w:val="none" w:sz="0" w:space="0" w:color="auto"/>
                            <w:bottom w:val="none" w:sz="0" w:space="0" w:color="auto"/>
                            <w:right w:val="none" w:sz="0" w:space="0" w:color="auto"/>
                          </w:divBdr>
                          <w:divsChild>
                            <w:div w:id="12812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406244">
      <w:bodyDiv w:val="1"/>
      <w:marLeft w:val="0"/>
      <w:marRight w:val="0"/>
      <w:marTop w:val="0"/>
      <w:marBottom w:val="0"/>
      <w:divBdr>
        <w:top w:val="none" w:sz="0" w:space="0" w:color="auto"/>
        <w:left w:val="none" w:sz="0" w:space="0" w:color="auto"/>
        <w:bottom w:val="none" w:sz="0" w:space="0" w:color="auto"/>
        <w:right w:val="none" w:sz="0" w:space="0" w:color="auto"/>
      </w:divBdr>
      <w:divsChild>
        <w:div w:id="674503789">
          <w:marLeft w:val="0"/>
          <w:marRight w:val="0"/>
          <w:marTop w:val="0"/>
          <w:marBottom w:val="0"/>
          <w:divBdr>
            <w:top w:val="none" w:sz="0" w:space="0" w:color="auto"/>
            <w:left w:val="none" w:sz="0" w:space="0" w:color="auto"/>
            <w:bottom w:val="none" w:sz="0" w:space="0" w:color="auto"/>
            <w:right w:val="none" w:sz="0" w:space="0" w:color="auto"/>
          </w:divBdr>
          <w:divsChild>
            <w:div w:id="325399860">
              <w:marLeft w:val="0"/>
              <w:marRight w:val="0"/>
              <w:marTop w:val="0"/>
              <w:marBottom w:val="0"/>
              <w:divBdr>
                <w:top w:val="none" w:sz="0" w:space="0" w:color="auto"/>
                <w:left w:val="none" w:sz="0" w:space="0" w:color="auto"/>
                <w:bottom w:val="none" w:sz="0" w:space="0" w:color="auto"/>
                <w:right w:val="none" w:sz="0" w:space="0" w:color="auto"/>
              </w:divBdr>
              <w:divsChild>
                <w:div w:id="338197169">
                  <w:marLeft w:val="0"/>
                  <w:marRight w:val="0"/>
                  <w:marTop w:val="0"/>
                  <w:marBottom w:val="0"/>
                  <w:divBdr>
                    <w:top w:val="none" w:sz="0" w:space="0" w:color="auto"/>
                    <w:left w:val="none" w:sz="0" w:space="0" w:color="auto"/>
                    <w:bottom w:val="none" w:sz="0" w:space="0" w:color="auto"/>
                    <w:right w:val="none" w:sz="0" w:space="0" w:color="auto"/>
                  </w:divBdr>
                  <w:divsChild>
                    <w:div w:id="1633755079">
                      <w:marLeft w:val="0"/>
                      <w:marRight w:val="0"/>
                      <w:marTop w:val="0"/>
                      <w:marBottom w:val="0"/>
                      <w:divBdr>
                        <w:top w:val="none" w:sz="0" w:space="0" w:color="auto"/>
                        <w:left w:val="none" w:sz="0" w:space="0" w:color="auto"/>
                        <w:bottom w:val="none" w:sz="0" w:space="0" w:color="auto"/>
                        <w:right w:val="none" w:sz="0" w:space="0" w:color="auto"/>
                      </w:divBdr>
                      <w:divsChild>
                        <w:div w:id="359740369">
                          <w:marLeft w:val="0"/>
                          <w:marRight w:val="0"/>
                          <w:marTop w:val="0"/>
                          <w:marBottom w:val="0"/>
                          <w:divBdr>
                            <w:top w:val="none" w:sz="0" w:space="0" w:color="auto"/>
                            <w:left w:val="none" w:sz="0" w:space="0" w:color="auto"/>
                            <w:bottom w:val="none" w:sz="0" w:space="0" w:color="auto"/>
                            <w:right w:val="none" w:sz="0" w:space="0" w:color="auto"/>
                          </w:divBdr>
                          <w:divsChild>
                            <w:div w:id="449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99630">
      <w:bodyDiv w:val="1"/>
      <w:marLeft w:val="1440"/>
      <w:marRight w:val="1440"/>
      <w:marTop w:val="1440"/>
      <w:marBottom w:val="1440"/>
      <w:divBdr>
        <w:top w:val="none" w:sz="0" w:space="0" w:color="auto"/>
        <w:left w:val="none" w:sz="0" w:space="0" w:color="auto"/>
        <w:bottom w:val="none" w:sz="0" w:space="0" w:color="auto"/>
        <w:right w:val="none" w:sz="0" w:space="0" w:color="auto"/>
      </w:divBdr>
    </w:div>
    <w:div w:id="268855695">
      <w:bodyDiv w:val="1"/>
      <w:marLeft w:val="1440"/>
      <w:marRight w:val="1440"/>
      <w:marTop w:val="1440"/>
      <w:marBottom w:val="1440"/>
      <w:divBdr>
        <w:top w:val="none" w:sz="0" w:space="0" w:color="auto"/>
        <w:left w:val="none" w:sz="0" w:space="0" w:color="auto"/>
        <w:bottom w:val="none" w:sz="0" w:space="0" w:color="auto"/>
        <w:right w:val="none" w:sz="0" w:space="0" w:color="auto"/>
      </w:divBdr>
    </w:div>
    <w:div w:id="38976801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57">
          <w:marLeft w:val="0"/>
          <w:marRight w:val="0"/>
          <w:marTop w:val="0"/>
          <w:marBottom w:val="0"/>
          <w:divBdr>
            <w:top w:val="none" w:sz="0" w:space="0" w:color="auto"/>
            <w:left w:val="none" w:sz="0" w:space="0" w:color="auto"/>
            <w:bottom w:val="none" w:sz="0" w:space="0" w:color="auto"/>
            <w:right w:val="none" w:sz="0" w:space="0" w:color="auto"/>
          </w:divBdr>
          <w:divsChild>
            <w:div w:id="722489245">
              <w:marLeft w:val="0"/>
              <w:marRight w:val="0"/>
              <w:marTop w:val="0"/>
              <w:marBottom w:val="0"/>
              <w:divBdr>
                <w:top w:val="none" w:sz="0" w:space="0" w:color="auto"/>
                <w:left w:val="none" w:sz="0" w:space="0" w:color="auto"/>
                <w:bottom w:val="none" w:sz="0" w:space="0" w:color="auto"/>
                <w:right w:val="none" w:sz="0" w:space="0" w:color="auto"/>
              </w:divBdr>
              <w:divsChild>
                <w:div w:id="1787002329">
                  <w:marLeft w:val="0"/>
                  <w:marRight w:val="0"/>
                  <w:marTop w:val="0"/>
                  <w:marBottom w:val="0"/>
                  <w:divBdr>
                    <w:top w:val="none" w:sz="0" w:space="0" w:color="auto"/>
                    <w:left w:val="none" w:sz="0" w:space="0" w:color="auto"/>
                    <w:bottom w:val="none" w:sz="0" w:space="0" w:color="auto"/>
                    <w:right w:val="none" w:sz="0" w:space="0" w:color="auto"/>
                  </w:divBdr>
                  <w:divsChild>
                    <w:div w:id="1006399095">
                      <w:marLeft w:val="0"/>
                      <w:marRight w:val="0"/>
                      <w:marTop w:val="0"/>
                      <w:marBottom w:val="0"/>
                      <w:divBdr>
                        <w:top w:val="none" w:sz="0" w:space="0" w:color="auto"/>
                        <w:left w:val="none" w:sz="0" w:space="0" w:color="auto"/>
                        <w:bottom w:val="none" w:sz="0" w:space="0" w:color="auto"/>
                        <w:right w:val="none" w:sz="0" w:space="0" w:color="auto"/>
                      </w:divBdr>
                      <w:divsChild>
                        <w:div w:id="529074929">
                          <w:marLeft w:val="0"/>
                          <w:marRight w:val="0"/>
                          <w:marTop w:val="0"/>
                          <w:marBottom w:val="0"/>
                          <w:divBdr>
                            <w:top w:val="none" w:sz="0" w:space="0" w:color="auto"/>
                            <w:left w:val="none" w:sz="0" w:space="0" w:color="auto"/>
                            <w:bottom w:val="none" w:sz="0" w:space="0" w:color="auto"/>
                            <w:right w:val="none" w:sz="0" w:space="0" w:color="auto"/>
                          </w:divBdr>
                          <w:divsChild>
                            <w:div w:id="17661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441884">
      <w:bodyDiv w:val="1"/>
      <w:marLeft w:val="0"/>
      <w:marRight w:val="0"/>
      <w:marTop w:val="0"/>
      <w:marBottom w:val="0"/>
      <w:divBdr>
        <w:top w:val="none" w:sz="0" w:space="0" w:color="auto"/>
        <w:left w:val="none" w:sz="0" w:space="0" w:color="auto"/>
        <w:bottom w:val="none" w:sz="0" w:space="0" w:color="auto"/>
        <w:right w:val="none" w:sz="0" w:space="0" w:color="auto"/>
      </w:divBdr>
      <w:divsChild>
        <w:div w:id="700670847">
          <w:marLeft w:val="0"/>
          <w:marRight w:val="0"/>
          <w:marTop w:val="0"/>
          <w:marBottom w:val="0"/>
          <w:divBdr>
            <w:top w:val="none" w:sz="0" w:space="0" w:color="auto"/>
            <w:left w:val="none" w:sz="0" w:space="0" w:color="auto"/>
            <w:bottom w:val="none" w:sz="0" w:space="0" w:color="auto"/>
            <w:right w:val="none" w:sz="0" w:space="0" w:color="auto"/>
          </w:divBdr>
          <w:divsChild>
            <w:div w:id="275867736">
              <w:marLeft w:val="0"/>
              <w:marRight w:val="0"/>
              <w:marTop w:val="0"/>
              <w:marBottom w:val="0"/>
              <w:divBdr>
                <w:top w:val="none" w:sz="0" w:space="0" w:color="auto"/>
                <w:left w:val="none" w:sz="0" w:space="0" w:color="auto"/>
                <w:bottom w:val="none" w:sz="0" w:space="0" w:color="auto"/>
                <w:right w:val="none" w:sz="0" w:space="0" w:color="auto"/>
              </w:divBdr>
              <w:divsChild>
                <w:div w:id="882448756">
                  <w:marLeft w:val="0"/>
                  <w:marRight w:val="0"/>
                  <w:marTop w:val="0"/>
                  <w:marBottom w:val="0"/>
                  <w:divBdr>
                    <w:top w:val="none" w:sz="0" w:space="0" w:color="auto"/>
                    <w:left w:val="none" w:sz="0" w:space="0" w:color="auto"/>
                    <w:bottom w:val="none" w:sz="0" w:space="0" w:color="auto"/>
                    <w:right w:val="none" w:sz="0" w:space="0" w:color="auto"/>
                  </w:divBdr>
                  <w:divsChild>
                    <w:div w:id="797988731">
                      <w:marLeft w:val="0"/>
                      <w:marRight w:val="0"/>
                      <w:marTop w:val="0"/>
                      <w:marBottom w:val="0"/>
                      <w:divBdr>
                        <w:top w:val="none" w:sz="0" w:space="0" w:color="auto"/>
                        <w:left w:val="none" w:sz="0" w:space="0" w:color="auto"/>
                        <w:bottom w:val="none" w:sz="0" w:space="0" w:color="auto"/>
                        <w:right w:val="none" w:sz="0" w:space="0" w:color="auto"/>
                      </w:divBdr>
                      <w:divsChild>
                        <w:div w:id="325205424">
                          <w:marLeft w:val="0"/>
                          <w:marRight w:val="0"/>
                          <w:marTop w:val="0"/>
                          <w:marBottom w:val="0"/>
                          <w:divBdr>
                            <w:top w:val="none" w:sz="0" w:space="0" w:color="auto"/>
                            <w:left w:val="none" w:sz="0" w:space="0" w:color="auto"/>
                            <w:bottom w:val="none" w:sz="0" w:space="0" w:color="auto"/>
                            <w:right w:val="none" w:sz="0" w:space="0" w:color="auto"/>
                          </w:divBdr>
                          <w:divsChild>
                            <w:div w:id="419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52835">
      <w:bodyDiv w:val="1"/>
      <w:marLeft w:val="0"/>
      <w:marRight w:val="0"/>
      <w:marTop w:val="0"/>
      <w:marBottom w:val="0"/>
      <w:divBdr>
        <w:top w:val="none" w:sz="0" w:space="0" w:color="auto"/>
        <w:left w:val="none" w:sz="0" w:space="0" w:color="auto"/>
        <w:bottom w:val="none" w:sz="0" w:space="0" w:color="auto"/>
        <w:right w:val="none" w:sz="0" w:space="0" w:color="auto"/>
      </w:divBdr>
      <w:divsChild>
        <w:div w:id="876699385">
          <w:marLeft w:val="0"/>
          <w:marRight w:val="0"/>
          <w:marTop w:val="0"/>
          <w:marBottom w:val="0"/>
          <w:divBdr>
            <w:top w:val="none" w:sz="0" w:space="0" w:color="auto"/>
            <w:left w:val="none" w:sz="0" w:space="0" w:color="auto"/>
            <w:bottom w:val="none" w:sz="0" w:space="0" w:color="auto"/>
            <w:right w:val="none" w:sz="0" w:space="0" w:color="auto"/>
          </w:divBdr>
          <w:divsChild>
            <w:div w:id="147552953">
              <w:marLeft w:val="0"/>
              <w:marRight w:val="0"/>
              <w:marTop w:val="0"/>
              <w:marBottom w:val="0"/>
              <w:divBdr>
                <w:top w:val="none" w:sz="0" w:space="0" w:color="auto"/>
                <w:left w:val="none" w:sz="0" w:space="0" w:color="auto"/>
                <w:bottom w:val="none" w:sz="0" w:space="0" w:color="auto"/>
                <w:right w:val="none" w:sz="0" w:space="0" w:color="auto"/>
              </w:divBdr>
              <w:divsChild>
                <w:div w:id="230041830">
                  <w:marLeft w:val="0"/>
                  <w:marRight w:val="0"/>
                  <w:marTop w:val="0"/>
                  <w:marBottom w:val="0"/>
                  <w:divBdr>
                    <w:top w:val="none" w:sz="0" w:space="0" w:color="auto"/>
                    <w:left w:val="none" w:sz="0" w:space="0" w:color="auto"/>
                    <w:bottom w:val="none" w:sz="0" w:space="0" w:color="auto"/>
                    <w:right w:val="none" w:sz="0" w:space="0" w:color="auto"/>
                  </w:divBdr>
                  <w:divsChild>
                    <w:div w:id="1901749128">
                      <w:marLeft w:val="0"/>
                      <w:marRight w:val="0"/>
                      <w:marTop w:val="0"/>
                      <w:marBottom w:val="0"/>
                      <w:divBdr>
                        <w:top w:val="none" w:sz="0" w:space="0" w:color="auto"/>
                        <w:left w:val="none" w:sz="0" w:space="0" w:color="auto"/>
                        <w:bottom w:val="none" w:sz="0" w:space="0" w:color="auto"/>
                        <w:right w:val="none" w:sz="0" w:space="0" w:color="auto"/>
                      </w:divBdr>
                      <w:divsChild>
                        <w:div w:id="1276064634">
                          <w:marLeft w:val="0"/>
                          <w:marRight w:val="0"/>
                          <w:marTop w:val="0"/>
                          <w:marBottom w:val="0"/>
                          <w:divBdr>
                            <w:top w:val="none" w:sz="0" w:space="0" w:color="auto"/>
                            <w:left w:val="none" w:sz="0" w:space="0" w:color="auto"/>
                            <w:bottom w:val="none" w:sz="0" w:space="0" w:color="auto"/>
                            <w:right w:val="none" w:sz="0" w:space="0" w:color="auto"/>
                          </w:divBdr>
                          <w:divsChild>
                            <w:div w:id="11536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94208">
      <w:bodyDiv w:val="1"/>
      <w:marLeft w:val="0"/>
      <w:marRight w:val="0"/>
      <w:marTop w:val="0"/>
      <w:marBottom w:val="0"/>
      <w:divBdr>
        <w:top w:val="none" w:sz="0" w:space="0" w:color="auto"/>
        <w:left w:val="none" w:sz="0" w:space="0" w:color="auto"/>
        <w:bottom w:val="none" w:sz="0" w:space="0" w:color="auto"/>
        <w:right w:val="none" w:sz="0" w:space="0" w:color="auto"/>
      </w:divBdr>
      <w:divsChild>
        <w:div w:id="2006666476">
          <w:marLeft w:val="0"/>
          <w:marRight w:val="0"/>
          <w:marTop w:val="0"/>
          <w:marBottom w:val="0"/>
          <w:divBdr>
            <w:top w:val="none" w:sz="0" w:space="0" w:color="auto"/>
            <w:left w:val="none" w:sz="0" w:space="0" w:color="auto"/>
            <w:bottom w:val="none" w:sz="0" w:space="0" w:color="auto"/>
            <w:right w:val="none" w:sz="0" w:space="0" w:color="auto"/>
          </w:divBdr>
          <w:divsChild>
            <w:div w:id="1010528103">
              <w:marLeft w:val="0"/>
              <w:marRight w:val="0"/>
              <w:marTop w:val="0"/>
              <w:marBottom w:val="0"/>
              <w:divBdr>
                <w:top w:val="none" w:sz="0" w:space="0" w:color="auto"/>
                <w:left w:val="none" w:sz="0" w:space="0" w:color="auto"/>
                <w:bottom w:val="none" w:sz="0" w:space="0" w:color="auto"/>
                <w:right w:val="none" w:sz="0" w:space="0" w:color="auto"/>
              </w:divBdr>
              <w:divsChild>
                <w:div w:id="61606871">
                  <w:marLeft w:val="0"/>
                  <w:marRight w:val="0"/>
                  <w:marTop w:val="0"/>
                  <w:marBottom w:val="0"/>
                  <w:divBdr>
                    <w:top w:val="none" w:sz="0" w:space="0" w:color="auto"/>
                    <w:left w:val="none" w:sz="0" w:space="0" w:color="auto"/>
                    <w:bottom w:val="none" w:sz="0" w:space="0" w:color="auto"/>
                    <w:right w:val="none" w:sz="0" w:space="0" w:color="auto"/>
                  </w:divBdr>
                  <w:divsChild>
                    <w:div w:id="1068957919">
                      <w:marLeft w:val="0"/>
                      <w:marRight w:val="0"/>
                      <w:marTop w:val="0"/>
                      <w:marBottom w:val="0"/>
                      <w:divBdr>
                        <w:top w:val="none" w:sz="0" w:space="0" w:color="auto"/>
                        <w:left w:val="none" w:sz="0" w:space="0" w:color="auto"/>
                        <w:bottom w:val="none" w:sz="0" w:space="0" w:color="auto"/>
                        <w:right w:val="none" w:sz="0" w:space="0" w:color="auto"/>
                      </w:divBdr>
                      <w:divsChild>
                        <w:div w:id="424764301">
                          <w:marLeft w:val="0"/>
                          <w:marRight w:val="0"/>
                          <w:marTop w:val="0"/>
                          <w:marBottom w:val="0"/>
                          <w:divBdr>
                            <w:top w:val="none" w:sz="0" w:space="0" w:color="auto"/>
                            <w:left w:val="none" w:sz="0" w:space="0" w:color="auto"/>
                            <w:bottom w:val="none" w:sz="0" w:space="0" w:color="auto"/>
                            <w:right w:val="none" w:sz="0" w:space="0" w:color="auto"/>
                          </w:divBdr>
                          <w:divsChild>
                            <w:div w:id="1023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229474">
      <w:bodyDiv w:val="1"/>
      <w:marLeft w:val="0"/>
      <w:marRight w:val="0"/>
      <w:marTop w:val="0"/>
      <w:marBottom w:val="0"/>
      <w:divBdr>
        <w:top w:val="none" w:sz="0" w:space="0" w:color="auto"/>
        <w:left w:val="none" w:sz="0" w:space="0" w:color="auto"/>
        <w:bottom w:val="none" w:sz="0" w:space="0" w:color="auto"/>
        <w:right w:val="none" w:sz="0" w:space="0" w:color="auto"/>
      </w:divBdr>
      <w:divsChild>
        <w:div w:id="1663116892">
          <w:marLeft w:val="0"/>
          <w:marRight w:val="0"/>
          <w:marTop w:val="0"/>
          <w:marBottom w:val="0"/>
          <w:divBdr>
            <w:top w:val="none" w:sz="0" w:space="0" w:color="auto"/>
            <w:left w:val="none" w:sz="0" w:space="0" w:color="auto"/>
            <w:bottom w:val="none" w:sz="0" w:space="0" w:color="auto"/>
            <w:right w:val="none" w:sz="0" w:space="0" w:color="auto"/>
          </w:divBdr>
          <w:divsChild>
            <w:div w:id="1167986518">
              <w:marLeft w:val="0"/>
              <w:marRight w:val="0"/>
              <w:marTop w:val="0"/>
              <w:marBottom w:val="0"/>
              <w:divBdr>
                <w:top w:val="none" w:sz="0" w:space="0" w:color="auto"/>
                <w:left w:val="none" w:sz="0" w:space="0" w:color="auto"/>
                <w:bottom w:val="none" w:sz="0" w:space="0" w:color="auto"/>
                <w:right w:val="none" w:sz="0" w:space="0" w:color="auto"/>
              </w:divBdr>
              <w:divsChild>
                <w:div w:id="1652363814">
                  <w:marLeft w:val="0"/>
                  <w:marRight w:val="0"/>
                  <w:marTop w:val="0"/>
                  <w:marBottom w:val="0"/>
                  <w:divBdr>
                    <w:top w:val="none" w:sz="0" w:space="0" w:color="auto"/>
                    <w:left w:val="none" w:sz="0" w:space="0" w:color="auto"/>
                    <w:bottom w:val="none" w:sz="0" w:space="0" w:color="auto"/>
                    <w:right w:val="none" w:sz="0" w:space="0" w:color="auto"/>
                  </w:divBdr>
                  <w:divsChild>
                    <w:div w:id="1291589056">
                      <w:marLeft w:val="0"/>
                      <w:marRight w:val="0"/>
                      <w:marTop w:val="0"/>
                      <w:marBottom w:val="0"/>
                      <w:divBdr>
                        <w:top w:val="none" w:sz="0" w:space="0" w:color="auto"/>
                        <w:left w:val="none" w:sz="0" w:space="0" w:color="auto"/>
                        <w:bottom w:val="none" w:sz="0" w:space="0" w:color="auto"/>
                        <w:right w:val="none" w:sz="0" w:space="0" w:color="auto"/>
                      </w:divBdr>
                      <w:divsChild>
                        <w:div w:id="61753925">
                          <w:marLeft w:val="0"/>
                          <w:marRight w:val="0"/>
                          <w:marTop w:val="0"/>
                          <w:marBottom w:val="0"/>
                          <w:divBdr>
                            <w:top w:val="none" w:sz="0" w:space="0" w:color="auto"/>
                            <w:left w:val="none" w:sz="0" w:space="0" w:color="auto"/>
                            <w:bottom w:val="none" w:sz="0" w:space="0" w:color="auto"/>
                            <w:right w:val="none" w:sz="0" w:space="0" w:color="auto"/>
                          </w:divBdr>
                          <w:divsChild>
                            <w:div w:id="1352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42455">
      <w:bodyDiv w:val="1"/>
      <w:marLeft w:val="0"/>
      <w:marRight w:val="0"/>
      <w:marTop w:val="0"/>
      <w:marBottom w:val="0"/>
      <w:divBdr>
        <w:top w:val="none" w:sz="0" w:space="0" w:color="auto"/>
        <w:left w:val="none" w:sz="0" w:space="0" w:color="auto"/>
        <w:bottom w:val="none" w:sz="0" w:space="0" w:color="auto"/>
        <w:right w:val="none" w:sz="0" w:space="0" w:color="auto"/>
      </w:divBdr>
      <w:divsChild>
        <w:div w:id="982661809">
          <w:marLeft w:val="0"/>
          <w:marRight w:val="0"/>
          <w:marTop w:val="0"/>
          <w:marBottom w:val="0"/>
          <w:divBdr>
            <w:top w:val="none" w:sz="0" w:space="0" w:color="auto"/>
            <w:left w:val="none" w:sz="0" w:space="0" w:color="auto"/>
            <w:bottom w:val="none" w:sz="0" w:space="0" w:color="auto"/>
            <w:right w:val="none" w:sz="0" w:space="0" w:color="auto"/>
          </w:divBdr>
          <w:divsChild>
            <w:div w:id="567158294">
              <w:marLeft w:val="0"/>
              <w:marRight w:val="0"/>
              <w:marTop w:val="0"/>
              <w:marBottom w:val="0"/>
              <w:divBdr>
                <w:top w:val="none" w:sz="0" w:space="0" w:color="auto"/>
                <w:left w:val="none" w:sz="0" w:space="0" w:color="auto"/>
                <w:bottom w:val="none" w:sz="0" w:space="0" w:color="auto"/>
                <w:right w:val="none" w:sz="0" w:space="0" w:color="auto"/>
              </w:divBdr>
              <w:divsChild>
                <w:div w:id="712460417">
                  <w:marLeft w:val="0"/>
                  <w:marRight w:val="0"/>
                  <w:marTop w:val="0"/>
                  <w:marBottom w:val="0"/>
                  <w:divBdr>
                    <w:top w:val="none" w:sz="0" w:space="0" w:color="auto"/>
                    <w:left w:val="none" w:sz="0" w:space="0" w:color="auto"/>
                    <w:bottom w:val="none" w:sz="0" w:space="0" w:color="auto"/>
                    <w:right w:val="none" w:sz="0" w:space="0" w:color="auto"/>
                  </w:divBdr>
                  <w:divsChild>
                    <w:div w:id="1683624966">
                      <w:marLeft w:val="0"/>
                      <w:marRight w:val="0"/>
                      <w:marTop w:val="0"/>
                      <w:marBottom w:val="0"/>
                      <w:divBdr>
                        <w:top w:val="none" w:sz="0" w:space="0" w:color="auto"/>
                        <w:left w:val="none" w:sz="0" w:space="0" w:color="auto"/>
                        <w:bottom w:val="none" w:sz="0" w:space="0" w:color="auto"/>
                        <w:right w:val="none" w:sz="0" w:space="0" w:color="auto"/>
                      </w:divBdr>
                      <w:divsChild>
                        <w:div w:id="1159883606">
                          <w:marLeft w:val="0"/>
                          <w:marRight w:val="0"/>
                          <w:marTop w:val="0"/>
                          <w:marBottom w:val="0"/>
                          <w:divBdr>
                            <w:top w:val="none" w:sz="0" w:space="0" w:color="auto"/>
                            <w:left w:val="none" w:sz="0" w:space="0" w:color="auto"/>
                            <w:bottom w:val="none" w:sz="0" w:space="0" w:color="auto"/>
                            <w:right w:val="none" w:sz="0" w:space="0" w:color="auto"/>
                          </w:divBdr>
                          <w:divsChild>
                            <w:div w:id="7314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068105">
      <w:bodyDiv w:val="1"/>
      <w:marLeft w:val="1440"/>
      <w:marRight w:val="1440"/>
      <w:marTop w:val="1440"/>
      <w:marBottom w:val="1440"/>
      <w:divBdr>
        <w:top w:val="none" w:sz="0" w:space="0" w:color="auto"/>
        <w:left w:val="none" w:sz="0" w:space="0" w:color="auto"/>
        <w:bottom w:val="none" w:sz="0" w:space="0" w:color="auto"/>
        <w:right w:val="none" w:sz="0" w:space="0" w:color="auto"/>
      </w:divBdr>
    </w:div>
    <w:div w:id="1013653323">
      <w:bodyDiv w:val="1"/>
      <w:marLeft w:val="0"/>
      <w:marRight w:val="0"/>
      <w:marTop w:val="0"/>
      <w:marBottom w:val="0"/>
      <w:divBdr>
        <w:top w:val="none" w:sz="0" w:space="0" w:color="auto"/>
        <w:left w:val="none" w:sz="0" w:space="0" w:color="auto"/>
        <w:bottom w:val="none" w:sz="0" w:space="0" w:color="auto"/>
        <w:right w:val="none" w:sz="0" w:space="0" w:color="auto"/>
      </w:divBdr>
      <w:divsChild>
        <w:div w:id="332531994">
          <w:marLeft w:val="0"/>
          <w:marRight w:val="0"/>
          <w:marTop w:val="0"/>
          <w:marBottom w:val="0"/>
          <w:divBdr>
            <w:top w:val="none" w:sz="0" w:space="0" w:color="auto"/>
            <w:left w:val="none" w:sz="0" w:space="0" w:color="auto"/>
            <w:bottom w:val="none" w:sz="0" w:space="0" w:color="auto"/>
            <w:right w:val="none" w:sz="0" w:space="0" w:color="auto"/>
          </w:divBdr>
          <w:divsChild>
            <w:div w:id="1079063252">
              <w:marLeft w:val="0"/>
              <w:marRight w:val="0"/>
              <w:marTop w:val="0"/>
              <w:marBottom w:val="0"/>
              <w:divBdr>
                <w:top w:val="none" w:sz="0" w:space="0" w:color="auto"/>
                <w:left w:val="none" w:sz="0" w:space="0" w:color="auto"/>
                <w:bottom w:val="none" w:sz="0" w:space="0" w:color="auto"/>
                <w:right w:val="none" w:sz="0" w:space="0" w:color="auto"/>
              </w:divBdr>
              <w:divsChild>
                <w:div w:id="365066527">
                  <w:marLeft w:val="0"/>
                  <w:marRight w:val="0"/>
                  <w:marTop w:val="0"/>
                  <w:marBottom w:val="0"/>
                  <w:divBdr>
                    <w:top w:val="none" w:sz="0" w:space="0" w:color="auto"/>
                    <w:left w:val="none" w:sz="0" w:space="0" w:color="auto"/>
                    <w:bottom w:val="none" w:sz="0" w:space="0" w:color="auto"/>
                    <w:right w:val="none" w:sz="0" w:space="0" w:color="auto"/>
                  </w:divBdr>
                  <w:divsChild>
                    <w:div w:id="1173839632">
                      <w:marLeft w:val="0"/>
                      <w:marRight w:val="0"/>
                      <w:marTop w:val="0"/>
                      <w:marBottom w:val="0"/>
                      <w:divBdr>
                        <w:top w:val="none" w:sz="0" w:space="0" w:color="auto"/>
                        <w:left w:val="none" w:sz="0" w:space="0" w:color="auto"/>
                        <w:bottom w:val="none" w:sz="0" w:space="0" w:color="auto"/>
                        <w:right w:val="none" w:sz="0" w:space="0" w:color="auto"/>
                      </w:divBdr>
                      <w:divsChild>
                        <w:div w:id="1737317875">
                          <w:marLeft w:val="0"/>
                          <w:marRight w:val="0"/>
                          <w:marTop w:val="0"/>
                          <w:marBottom w:val="0"/>
                          <w:divBdr>
                            <w:top w:val="none" w:sz="0" w:space="0" w:color="auto"/>
                            <w:left w:val="none" w:sz="0" w:space="0" w:color="auto"/>
                            <w:bottom w:val="none" w:sz="0" w:space="0" w:color="auto"/>
                            <w:right w:val="none" w:sz="0" w:space="0" w:color="auto"/>
                          </w:divBdr>
                          <w:divsChild>
                            <w:div w:id="9786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166730">
      <w:bodyDiv w:val="1"/>
      <w:marLeft w:val="0"/>
      <w:marRight w:val="0"/>
      <w:marTop w:val="0"/>
      <w:marBottom w:val="0"/>
      <w:divBdr>
        <w:top w:val="none" w:sz="0" w:space="0" w:color="auto"/>
        <w:left w:val="none" w:sz="0" w:space="0" w:color="auto"/>
        <w:bottom w:val="none" w:sz="0" w:space="0" w:color="auto"/>
        <w:right w:val="none" w:sz="0" w:space="0" w:color="auto"/>
      </w:divBdr>
      <w:divsChild>
        <w:div w:id="1353074544">
          <w:marLeft w:val="0"/>
          <w:marRight w:val="0"/>
          <w:marTop w:val="0"/>
          <w:marBottom w:val="0"/>
          <w:divBdr>
            <w:top w:val="none" w:sz="0" w:space="0" w:color="auto"/>
            <w:left w:val="none" w:sz="0" w:space="0" w:color="auto"/>
            <w:bottom w:val="none" w:sz="0" w:space="0" w:color="auto"/>
            <w:right w:val="none" w:sz="0" w:space="0" w:color="auto"/>
          </w:divBdr>
          <w:divsChild>
            <w:div w:id="101266064">
              <w:marLeft w:val="0"/>
              <w:marRight w:val="0"/>
              <w:marTop w:val="0"/>
              <w:marBottom w:val="0"/>
              <w:divBdr>
                <w:top w:val="none" w:sz="0" w:space="0" w:color="auto"/>
                <w:left w:val="none" w:sz="0" w:space="0" w:color="auto"/>
                <w:bottom w:val="none" w:sz="0" w:space="0" w:color="auto"/>
                <w:right w:val="none" w:sz="0" w:space="0" w:color="auto"/>
              </w:divBdr>
              <w:divsChild>
                <w:div w:id="108360722">
                  <w:marLeft w:val="0"/>
                  <w:marRight w:val="0"/>
                  <w:marTop w:val="0"/>
                  <w:marBottom w:val="0"/>
                  <w:divBdr>
                    <w:top w:val="none" w:sz="0" w:space="0" w:color="auto"/>
                    <w:left w:val="none" w:sz="0" w:space="0" w:color="auto"/>
                    <w:bottom w:val="none" w:sz="0" w:space="0" w:color="auto"/>
                    <w:right w:val="none" w:sz="0" w:space="0" w:color="auto"/>
                  </w:divBdr>
                  <w:divsChild>
                    <w:div w:id="1434131451">
                      <w:marLeft w:val="0"/>
                      <w:marRight w:val="0"/>
                      <w:marTop w:val="0"/>
                      <w:marBottom w:val="0"/>
                      <w:divBdr>
                        <w:top w:val="none" w:sz="0" w:space="0" w:color="auto"/>
                        <w:left w:val="none" w:sz="0" w:space="0" w:color="auto"/>
                        <w:bottom w:val="none" w:sz="0" w:space="0" w:color="auto"/>
                        <w:right w:val="none" w:sz="0" w:space="0" w:color="auto"/>
                      </w:divBdr>
                      <w:divsChild>
                        <w:div w:id="525144664">
                          <w:marLeft w:val="0"/>
                          <w:marRight w:val="0"/>
                          <w:marTop w:val="0"/>
                          <w:marBottom w:val="0"/>
                          <w:divBdr>
                            <w:top w:val="none" w:sz="0" w:space="0" w:color="auto"/>
                            <w:left w:val="none" w:sz="0" w:space="0" w:color="auto"/>
                            <w:bottom w:val="none" w:sz="0" w:space="0" w:color="auto"/>
                            <w:right w:val="none" w:sz="0" w:space="0" w:color="auto"/>
                          </w:divBdr>
                          <w:divsChild>
                            <w:div w:id="9871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66868">
      <w:bodyDiv w:val="1"/>
      <w:marLeft w:val="1440"/>
      <w:marRight w:val="1440"/>
      <w:marTop w:val="1440"/>
      <w:marBottom w:val="1440"/>
      <w:divBdr>
        <w:top w:val="none" w:sz="0" w:space="0" w:color="auto"/>
        <w:left w:val="none" w:sz="0" w:space="0" w:color="auto"/>
        <w:bottom w:val="none" w:sz="0" w:space="0" w:color="auto"/>
        <w:right w:val="none" w:sz="0" w:space="0" w:color="auto"/>
      </w:divBdr>
    </w:div>
    <w:div w:id="1132940183">
      <w:bodyDiv w:val="1"/>
      <w:marLeft w:val="1440"/>
      <w:marRight w:val="1440"/>
      <w:marTop w:val="1440"/>
      <w:marBottom w:val="1440"/>
      <w:divBdr>
        <w:top w:val="none" w:sz="0" w:space="0" w:color="auto"/>
        <w:left w:val="none" w:sz="0" w:space="0" w:color="auto"/>
        <w:bottom w:val="none" w:sz="0" w:space="0" w:color="auto"/>
        <w:right w:val="none" w:sz="0" w:space="0" w:color="auto"/>
      </w:divBdr>
    </w:div>
    <w:div w:id="1142036152">
      <w:bodyDiv w:val="1"/>
      <w:marLeft w:val="1440"/>
      <w:marRight w:val="1440"/>
      <w:marTop w:val="1440"/>
      <w:marBottom w:val="1440"/>
      <w:divBdr>
        <w:top w:val="none" w:sz="0" w:space="0" w:color="auto"/>
        <w:left w:val="none" w:sz="0" w:space="0" w:color="auto"/>
        <w:bottom w:val="none" w:sz="0" w:space="0" w:color="auto"/>
        <w:right w:val="none" w:sz="0" w:space="0" w:color="auto"/>
      </w:divBdr>
    </w:div>
    <w:div w:id="1244100828">
      <w:bodyDiv w:val="1"/>
      <w:marLeft w:val="0"/>
      <w:marRight w:val="0"/>
      <w:marTop w:val="0"/>
      <w:marBottom w:val="0"/>
      <w:divBdr>
        <w:top w:val="none" w:sz="0" w:space="0" w:color="auto"/>
        <w:left w:val="none" w:sz="0" w:space="0" w:color="auto"/>
        <w:bottom w:val="none" w:sz="0" w:space="0" w:color="auto"/>
        <w:right w:val="none" w:sz="0" w:space="0" w:color="auto"/>
      </w:divBdr>
      <w:divsChild>
        <w:div w:id="1350450889">
          <w:marLeft w:val="0"/>
          <w:marRight w:val="0"/>
          <w:marTop w:val="0"/>
          <w:marBottom w:val="0"/>
          <w:divBdr>
            <w:top w:val="none" w:sz="0" w:space="0" w:color="auto"/>
            <w:left w:val="none" w:sz="0" w:space="0" w:color="auto"/>
            <w:bottom w:val="none" w:sz="0" w:space="0" w:color="auto"/>
            <w:right w:val="none" w:sz="0" w:space="0" w:color="auto"/>
          </w:divBdr>
          <w:divsChild>
            <w:div w:id="1681618904">
              <w:marLeft w:val="0"/>
              <w:marRight w:val="0"/>
              <w:marTop w:val="0"/>
              <w:marBottom w:val="0"/>
              <w:divBdr>
                <w:top w:val="none" w:sz="0" w:space="0" w:color="auto"/>
                <w:left w:val="none" w:sz="0" w:space="0" w:color="auto"/>
                <w:bottom w:val="none" w:sz="0" w:space="0" w:color="auto"/>
                <w:right w:val="none" w:sz="0" w:space="0" w:color="auto"/>
              </w:divBdr>
              <w:divsChild>
                <w:div w:id="1850825310">
                  <w:marLeft w:val="0"/>
                  <w:marRight w:val="0"/>
                  <w:marTop w:val="0"/>
                  <w:marBottom w:val="0"/>
                  <w:divBdr>
                    <w:top w:val="none" w:sz="0" w:space="0" w:color="auto"/>
                    <w:left w:val="none" w:sz="0" w:space="0" w:color="auto"/>
                    <w:bottom w:val="none" w:sz="0" w:space="0" w:color="auto"/>
                    <w:right w:val="none" w:sz="0" w:space="0" w:color="auto"/>
                  </w:divBdr>
                  <w:divsChild>
                    <w:div w:id="1403915461">
                      <w:marLeft w:val="0"/>
                      <w:marRight w:val="0"/>
                      <w:marTop w:val="0"/>
                      <w:marBottom w:val="0"/>
                      <w:divBdr>
                        <w:top w:val="none" w:sz="0" w:space="0" w:color="auto"/>
                        <w:left w:val="none" w:sz="0" w:space="0" w:color="auto"/>
                        <w:bottom w:val="none" w:sz="0" w:space="0" w:color="auto"/>
                        <w:right w:val="none" w:sz="0" w:space="0" w:color="auto"/>
                      </w:divBdr>
                      <w:divsChild>
                        <w:div w:id="339090673">
                          <w:marLeft w:val="0"/>
                          <w:marRight w:val="0"/>
                          <w:marTop w:val="0"/>
                          <w:marBottom w:val="0"/>
                          <w:divBdr>
                            <w:top w:val="none" w:sz="0" w:space="0" w:color="auto"/>
                            <w:left w:val="none" w:sz="0" w:space="0" w:color="auto"/>
                            <w:bottom w:val="none" w:sz="0" w:space="0" w:color="auto"/>
                            <w:right w:val="none" w:sz="0" w:space="0" w:color="auto"/>
                          </w:divBdr>
                          <w:divsChild>
                            <w:div w:id="7000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60602">
      <w:bodyDiv w:val="1"/>
      <w:marLeft w:val="0"/>
      <w:marRight w:val="0"/>
      <w:marTop w:val="0"/>
      <w:marBottom w:val="0"/>
      <w:divBdr>
        <w:top w:val="none" w:sz="0" w:space="0" w:color="auto"/>
        <w:left w:val="none" w:sz="0" w:space="0" w:color="auto"/>
        <w:bottom w:val="none" w:sz="0" w:space="0" w:color="auto"/>
        <w:right w:val="none" w:sz="0" w:space="0" w:color="auto"/>
      </w:divBdr>
      <w:divsChild>
        <w:div w:id="1947418600">
          <w:marLeft w:val="0"/>
          <w:marRight w:val="0"/>
          <w:marTop w:val="0"/>
          <w:marBottom w:val="0"/>
          <w:divBdr>
            <w:top w:val="none" w:sz="0" w:space="0" w:color="auto"/>
            <w:left w:val="none" w:sz="0" w:space="0" w:color="auto"/>
            <w:bottom w:val="none" w:sz="0" w:space="0" w:color="auto"/>
            <w:right w:val="none" w:sz="0" w:space="0" w:color="auto"/>
          </w:divBdr>
          <w:divsChild>
            <w:div w:id="922645812">
              <w:marLeft w:val="0"/>
              <w:marRight w:val="0"/>
              <w:marTop w:val="0"/>
              <w:marBottom w:val="0"/>
              <w:divBdr>
                <w:top w:val="none" w:sz="0" w:space="0" w:color="auto"/>
                <w:left w:val="none" w:sz="0" w:space="0" w:color="auto"/>
                <w:bottom w:val="none" w:sz="0" w:space="0" w:color="auto"/>
                <w:right w:val="none" w:sz="0" w:space="0" w:color="auto"/>
              </w:divBdr>
              <w:divsChild>
                <w:div w:id="520169333">
                  <w:marLeft w:val="0"/>
                  <w:marRight w:val="0"/>
                  <w:marTop w:val="0"/>
                  <w:marBottom w:val="0"/>
                  <w:divBdr>
                    <w:top w:val="none" w:sz="0" w:space="0" w:color="auto"/>
                    <w:left w:val="none" w:sz="0" w:space="0" w:color="auto"/>
                    <w:bottom w:val="none" w:sz="0" w:space="0" w:color="auto"/>
                    <w:right w:val="none" w:sz="0" w:space="0" w:color="auto"/>
                  </w:divBdr>
                  <w:divsChild>
                    <w:div w:id="566960184">
                      <w:marLeft w:val="0"/>
                      <w:marRight w:val="0"/>
                      <w:marTop w:val="0"/>
                      <w:marBottom w:val="0"/>
                      <w:divBdr>
                        <w:top w:val="none" w:sz="0" w:space="0" w:color="auto"/>
                        <w:left w:val="none" w:sz="0" w:space="0" w:color="auto"/>
                        <w:bottom w:val="none" w:sz="0" w:space="0" w:color="auto"/>
                        <w:right w:val="none" w:sz="0" w:space="0" w:color="auto"/>
                      </w:divBdr>
                      <w:divsChild>
                        <w:div w:id="1891065977">
                          <w:marLeft w:val="0"/>
                          <w:marRight w:val="0"/>
                          <w:marTop w:val="0"/>
                          <w:marBottom w:val="0"/>
                          <w:divBdr>
                            <w:top w:val="none" w:sz="0" w:space="0" w:color="auto"/>
                            <w:left w:val="none" w:sz="0" w:space="0" w:color="auto"/>
                            <w:bottom w:val="none" w:sz="0" w:space="0" w:color="auto"/>
                            <w:right w:val="none" w:sz="0" w:space="0" w:color="auto"/>
                          </w:divBdr>
                          <w:divsChild>
                            <w:div w:id="1783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79942">
      <w:bodyDiv w:val="1"/>
      <w:marLeft w:val="0"/>
      <w:marRight w:val="0"/>
      <w:marTop w:val="0"/>
      <w:marBottom w:val="0"/>
      <w:divBdr>
        <w:top w:val="none" w:sz="0" w:space="0" w:color="auto"/>
        <w:left w:val="none" w:sz="0" w:space="0" w:color="auto"/>
        <w:bottom w:val="none" w:sz="0" w:space="0" w:color="auto"/>
        <w:right w:val="none" w:sz="0" w:space="0" w:color="auto"/>
      </w:divBdr>
      <w:divsChild>
        <w:div w:id="1592470463">
          <w:marLeft w:val="0"/>
          <w:marRight w:val="0"/>
          <w:marTop w:val="0"/>
          <w:marBottom w:val="0"/>
          <w:divBdr>
            <w:top w:val="none" w:sz="0" w:space="0" w:color="auto"/>
            <w:left w:val="none" w:sz="0" w:space="0" w:color="auto"/>
            <w:bottom w:val="none" w:sz="0" w:space="0" w:color="auto"/>
            <w:right w:val="none" w:sz="0" w:space="0" w:color="auto"/>
          </w:divBdr>
          <w:divsChild>
            <w:div w:id="411898123">
              <w:marLeft w:val="0"/>
              <w:marRight w:val="0"/>
              <w:marTop w:val="0"/>
              <w:marBottom w:val="0"/>
              <w:divBdr>
                <w:top w:val="none" w:sz="0" w:space="0" w:color="auto"/>
                <w:left w:val="none" w:sz="0" w:space="0" w:color="auto"/>
                <w:bottom w:val="none" w:sz="0" w:space="0" w:color="auto"/>
                <w:right w:val="none" w:sz="0" w:space="0" w:color="auto"/>
              </w:divBdr>
              <w:divsChild>
                <w:div w:id="1351445482">
                  <w:marLeft w:val="0"/>
                  <w:marRight w:val="0"/>
                  <w:marTop w:val="0"/>
                  <w:marBottom w:val="0"/>
                  <w:divBdr>
                    <w:top w:val="none" w:sz="0" w:space="0" w:color="auto"/>
                    <w:left w:val="none" w:sz="0" w:space="0" w:color="auto"/>
                    <w:bottom w:val="none" w:sz="0" w:space="0" w:color="auto"/>
                    <w:right w:val="none" w:sz="0" w:space="0" w:color="auto"/>
                  </w:divBdr>
                  <w:divsChild>
                    <w:div w:id="1011417120">
                      <w:marLeft w:val="0"/>
                      <w:marRight w:val="0"/>
                      <w:marTop w:val="0"/>
                      <w:marBottom w:val="0"/>
                      <w:divBdr>
                        <w:top w:val="none" w:sz="0" w:space="0" w:color="auto"/>
                        <w:left w:val="none" w:sz="0" w:space="0" w:color="auto"/>
                        <w:bottom w:val="none" w:sz="0" w:space="0" w:color="auto"/>
                        <w:right w:val="none" w:sz="0" w:space="0" w:color="auto"/>
                      </w:divBdr>
                      <w:divsChild>
                        <w:div w:id="1194031124">
                          <w:marLeft w:val="0"/>
                          <w:marRight w:val="0"/>
                          <w:marTop w:val="0"/>
                          <w:marBottom w:val="0"/>
                          <w:divBdr>
                            <w:top w:val="none" w:sz="0" w:space="0" w:color="auto"/>
                            <w:left w:val="none" w:sz="0" w:space="0" w:color="auto"/>
                            <w:bottom w:val="none" w:sz="0" w:space="0" w:color="auto"/>
                            <w:right w:val="none" w:sz="0" w:space="0" w:color="auto"/>
                          </w:divBdr>
                          <w:divsChild>
                            <w:div w:id="10687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3740">
      <w:bodyDiv w:val="1"/>
      <w:marLeft w:val="0"/>
      <w:marRight w:val="0"/>
      <w:marTop w:val="0"/>
      <w:marBottom w:val="0"/>
      <w:divBdr>
        <w:top w:val="none" w:sz="0" w:space="0" w:color="auto"/>
        <w:left w:val="none" w:sz="0" w:space="0" w:color="auto"/>
        <w:bottom w:val="none" w:sz="0" w:space="0" w:color="auto"/>
        <w:right w:val="none" w:sz="0" w:space="0" w:color="auto"/>
      </w:divBdr>
      <w:divsChild>
        <w:div w:id="1800494375">
          <w:marLeft w:val="0"/>
          <w:marRight w:val="0"/>
          <w:marTop w:val="0"/>
          <w:marBottom w:val="0"/>
          <w:divBdr>
            <w:top w:val="none" w:sz="0" w:space="0" w:color="auto"/>
            <w:left w:val="none" w:sz="0" w:space="0" w:color="auto"/>
            <w:bottom w:val="none" w:sz="0" w:space="0" w:color="auto"/>
            <w:right w:val="none" w:sz="0" w:space="0" w:color="auto"/>
          </w:divBdr>
          <w:divsChild>
            <w:div w:id="1064374659">
              <w:marLeft w:val="0"/>
              <w:marRight w:val="0"/>
              <w:marTop w:val="0"/>
              <w:marBottom w:val="0"/>
              <w:divBdr>
                <w:top w:val="none" w:sz="0" w:space="0" w:color="auto"/>
                <w:left w:val="none" w:sz="0" w:space="0" w:color="auto"/>
                <w:bottom w:val="none" w:sz="0" w:space="0" w:color="auto"/>
                <w:right w:val="none" w:sz="0" w:space="0" w:color="auto"/>
              </w:divBdr>
              <w:divsChild>
                <w:div w:id="273027678">
                  <w:marLeft w:val="0"/>
                  <w:marRight w:val="0"/>
                  <w:marTop w:val="0"/>
                  <w:marBottom w:val="0"/>
                  <w:divBdr>
                    <w:top w:val="none" w:sz="0" w:space="0" w:color="auto"/>
                    <w:left w:val="none" w:sz="0" w:space="0" w:color="auto"/>
                    <w:bottom w:val="none" w:sz="0" w:space="0" w:color="auto"/>
                    <w:right w:val="none" w:sz="0" w:space="0" w:color="auto"/>
                  </w:divBdr>
                  <w:divsChild>
                    <w:div w:id="681054430">
                      <w:marLeft w:val="0"/>
                      <w:marRight w:val="0"/>
                      <w:marTop w:val="0"/>
                      <w:marBottom w:val="0"/>
                      <w:divBdr>
                        <w:top w:val="none" w:sz="0" w:space="0" w:color="auto"/>
                        <w:left w:val="none" w:sz="0" w:space="0" w:color="auto"/>
                        <w:bottom w:val="none" w:sz="0" w:space="0" w:color="auto"/>
                        <w:right w:val="none" w:sz="0" w:space="0" w:color="auto"/>
                      </w:divBdr>
                      <w:divsChild>
                        <w:div w:id="54864303">
                          <w:marLeft w:val="0"/>
                          <w:marRight w:val="0"/>
                          <w:marTop w:val="0"/>
                          <w:marBottom w:val="0"/>
                          <w:divBdr>
                            <w:top w:val="none" w:sz="0" w:space="0" w:color="auto"/>
                            <w:left w:val="none" w:sz="0" w:space="0" w:color="auto"/>
                            <w:bottom w:val="none" w:sz="0" w:space="0" w:color="auto"/>
                            <w:right w:val="none" w:sz="0" w:space="0" w:color="auto"/>
                          </w:divBdr>
                          <w:divsChild>
                            <w:div w:id="1661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43449">
      <w:bodyDiv w:val="1"/>
      <w:marLeft w:val="0"/>
      <w:marRight w:val="0"/>
      <w:marTop w:val="0"/>
      <w:marBottom w:val="0"/>
      <w:divBdr>
        <w:top w:val="none" w:sz="0" w:space="0" w:color="auto"/>
        <w:left w:val="none" w:sz="0" w:space="0" w:color="auto"/>
        <w:bottom w:val="none" w:sz="0" w:space="0" w:color="auto"/>
        <w:right w:val="none" w:sz="0" w:space="0" w:color="auto"/>
      </w:divBdr>
      <w:divsChild>
        <w:div w:id="2128235624">
          <w:marLeft w:val="0"/>
          <w:marRight w:val="0"/>
          <w:marTop w:val="0"/>
          <w:marBottom w:val="0"/>
          <w:divBdr>
            <w:top w:val="none" w:sz="0" w:space="0" w:color="auto"/>
            <w:left w:val="none" w:sz="0" w:space="0" w:color="auto"/>
            <w:bottom w:val="none" w:sz="0" w:space="0" w:color="auto"/>
            <w:right w:val="none" w:sz="0" w:space="0" w:color="auto"/>
          </w:divBdr>
          <w:divsChild>
            <w:div w:id="1006908096">
              <w:marLeft w:val="0"/>
              <w:marRight w:val="0"/>
              <w:marTop w:val="0"/>
              <w:marBottom w:val="0"/>
              <w:divBdr>
                <w:top w:val="none" w:sz="0" w:space="0" w:color="auto"/>
                <w:left w:val="none" w:sz="0" w:space="0" w:color="auto"/>
                <w:bottom w:val="none" w:sz="0" w:space="0" w:color="auto"/>
                <w:right w:val="none" w:sz="0" w:space="0" w:color="auto"/>
              </w:divBdr>
              <w:divsChild>
                <w:div w:id="306280311">
                  <w:marLeft w:val="0"/>
                  <w:marRight w:val="0"/>
                  <w:marTop w:val="0"/>
                  <w:marBottom w:val="0"/>
                  <w:divBdr>
                    <w:top w:val="none" w:sz="0" w:space="0" w:color="auto"/>
                    <w:left w:val="none" w:sz="0" w:space="0" w:color="auto"/>
                    <w:bottom w:val="none" w:sz="0" w:space="0" w:color="auto"/>
                    <w:right w:val="none" w:sz="0" w:space="0" w:color="auto"/>
                  </w:divBdr>
                  <w:divsChild>
                    <w:div w:id="394747394">
                      <w:marLeft w:val="0"/>
                      <w:marRight w:val="0"/>
                      <w:marTop w:val="0"/>
                      <w:marBottom w:val="0"/>
                      <w:divBdr>
                        <w:top w:val="none" w:sz="0" w:space="0" w:color="auto"/>
                        <w:left w:val="none" w:sz="0" w:space="0" w:color="auto"/>
                        <w:bottom w:val="none" w:sz="0" w:space="0" w:color="auto"/>
                        <w:right w:val="none" w:sz="0" w:space="0" w:color="auto"/>
                      </w:divBdr>
                      <w:divsChild>
                        <w:div w:id="420109089">
                          <w:marLeft w:val="0"/>
                          <w:marRight w:val="0"/>
                          <w:marTop w:val="0"/>
                          <w:marBottom w:val="0"/>
                          <w:divBdr>
                            <w:top w:val="none" w:sz="0" w:space="0" w:color="auto"/>
                            <w:left w:val="none" w:sz="0" w:space="0" w:color="auto"/>
                            <w:bottom w:val="none" w:sz="0" w:space="0" w:color="auto"/>
                            <w:right w:val="none" w:sz="0" w:space="0" w:color="auto"/>
                          </w:divBdr>
                          <w:divsChild>
                            <w:div w:id="10194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6877">
      <w:bodyDiv w:val="1"/>
      <w:marLeft w:val="0"/>
      <w:marRight w:val="0"/>
      <w:marTop w:val="0"/>
      <w:marBottom w:val="0"/>
      <w:divBdr>
        <w:top w:val="none" w:sz="0" w:space="0" w:color="auto"/>
        <w:left w:val="none" w:sz="0" w:space="0" w:color="auto"/>
        <w:bottom w:val="none" w:sz="0" w:space="0" w:color="auto"/>
        <w:right w:val="none" w:sz="0" w:space="0" w:color="auto"/>
      </w:divBdr>
      <w:divsChild>
        <w:div w:id="1624269022">
          <w:marLeft w:val="0"/>
          <w:marRight w:val="0"/>
          <w:marTop w:val="0"/>
          <w:marBottom w:val="0"/>
          <w:divBdr>
            <w:top w:val="none" w:sz="0" w:space="0" w:color="auto"/>
            <w:left w:val="none" w:sz="0" w:space="0" w:color="auto"/>
            <w:bottom w:val="none" w:sz="0" w:space="0" w:color="auto"/>
            <w:right w:val="none" w:sz="0" w:space="0" w:color="auto"/>
          </w:divBdr>
          <w:divsChild>
            <w:div w:id="1850869723">
              <w:marLeft w:val="0"/>
              <w:marRight w:val="0"/>
              <w:marTop w:val="0"/>
              <w:marBottom w:val="0"/>
              <w:divBdr>
                <w:top w:val="none" w:sz="0" w:space="0" w:color="auto"/>
                <w:left w:val="none" w:sz="0" w:space="0" w:color="auto"/>
                <w:bottom w:val="none" w:sz="0" w:space="0" w:color="auto"/>
                <w:right w:val="none" w:sz="0" w:space="0" w:color="auto"/>
              </w:divBdr>
              <w:divsChild>
                <w:div w:id="1260871433">
                  <w:marLeft w:val="0"/>
                  <w:marRight w:val="0"/>
                  <w:marTop w:val="0"/>
                  <w:marBottom w:val="0"/>
                  <w:divBdr>
                    <w:top w:val="none" w:sz="0" w:space="0" w:color="auto"/>
                    <w:left w:val="none" w:sz="0" w:space="0" w:color="auto"/>
                    <w:bottom w:val="none" w:sz="0" w:space="0" w:color="auto"/>
                    <w:right w:val="none" w:sz="0" w:space="0" w:color="auto"/>
                  </w:divBdr>
                  <w:divsChild>
                    <w:div w:id="749497530">
                      <w:marLeft w:val="0"/>
                      <w:marRight w:val="0"/>
                      <w:marTop w:val="0"/>
                      <w:marBottom w:val="0"/>
                      <w:divBdr>
                        <w:top w:val="none" w:sz="0" w:space="0" w:color="auto"/>
                        <w:left w:val="none" w:sz="0" w:space="0" w:color="auto"/>
                        <w:bottom w:val="none" w:sz="0" w:space="0" w:color="auto"/>
                        <w:right w:val="none" w:sz="0" w:space="0" w:color="auto"/>
                      </w:divBdr>
                      <w:divsChild>
                        <w:div w:id="1191534346">
                          <w:marLeft w:val="0"/>
                          <w:marRight w:val="0"/>
                          <w:marTop w:val="0"/>
                          <w:marBottom w:val="0"/>
                          <w:divBdr>
                            <w:top w:val="none" w:sz="0" w:space="0" w:color="auto"/>
                            <w:left w:val="none" w:sz="0" w:space="0" w:color="auto"/>
                            <w:bottom w:val="none" w:sz="0" w:space="0" w:color="auto"/>
                            <w:right w:val="none" w:sz="0" w:space="0" w:color="auto"/>
                          </w:divBdr>
                          <w:divsChild>
                            <w:div w:id="1815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631013">
      <w:bodyDiv w:val="1"/>
      <w:marLeft w:val="1440"/>
      <w:marRight w:val="1440"/>
      <w:marTop w:val="1440"/>
      <w:marBottom w:val="144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hurs.creek.ps@education.vic.gov.au"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hurs.creek.ps@education.vic.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 Id="rId5" Type="http://schemas.openxmlformats.org/officeDocument/2006/relationships/image" Target="media/image60.emf"/><Relationship Id="rId4"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31DF670109F640A9A8E0B71456A3AD" ma:contentTypeVersion="6" ma:contentTypeDescription="Create a new document." ma:contentTypeScope="" ma:versionID="935e43e8f9fe511f64d25bedd619760a">
  <xsd:schema xmlns:xsd="http://www.w3.org/2001/XMLSchema" xmlns:xs="http://www.w3.org/2001/XMLSchema" xmlns:p="http://schemas.microsoft.com/office/2006/metadata/properties" xmlns:ns3="226f8065-d279-42ce-8e28-4dfa307fc9cc" targetNamespace="http://schemas.microsoft.com/office/2006/metadata/properties" ma:root="true" ma:fieldsID="8e8a75efa9c9f3e2919e573d82314268" ns3:_="">
    <xsd:import namespace="226f8065-d279-42ce-8e28-4dfa307fc9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f8065-d279-42ce-8e28-4dfa307fc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A4A03-413D-4438-9E05-CBEFE6ADDA3E}">
  <ds:schemaRefs>
    <ds:schemaRef ds:uri="http://schemas.openxmlformats.org/officeDocument/2006/bibliography"/>
  </ds:schemaRefs>
</ds:datastoreItem>
</file>

<file path=customXml/itemProps2.xml><?xml version="1.0" encoding="utf-8"?>
<ds:datastoreItem xmlns:ds="http://schemas.openxmlformats.org/officeDocument/2006/customXml" ds:itemID="{8E9F0C46-02D5-4B80-9034-DF5096431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02BC19-911D-4375-B35B-FA747EB22F88}">
  <ds:schemaRefs>
    <ds:schemaRef ds:uri="http://schemas.microsoft.com/sharepoint/v3/contenttype/forms"/>
  </ds:schemaRefs>
</ds:datastoreItem>
</file>

<file path=customXml/itemProps4.xml><?xml version="1.0" encoding="utf-8"?>
<ds:datastoreItem xmlns:ds="http://schemas.openxmlformats.org/officeDocument/2006/customXml" ds:itemID="{4F31640E-8174-486C-AAFF-E1E38634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f8065-d279-42ce-8e28-4dfa307f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NMR Quality Management Project</vt:lpstr>
    </vt:vector>
  </TitlesOfParts>
  <Company>Northern Metropolitan Region</Company>
  <LinksUpToDate>false</LinksUpToDate>
  <CharactersWithSpaces>4769</CharactersWithSpaces>
  <SharedDoc>false</SharedDoc>
  <HLinks>
    <vt:vector size="6" baseType="variant">
      <vt:variant>
        <vt:i4>7929869</vt:i4>
      </vt:variant>
      <vt:variant>
        <vt:i4>2048</vt:i4>
      </vt:variant>
      <vt:variant>
        <vt:i4>1025</vt:i4>
      </vt:variant>
      <vt:variant>
        <vt:i4>1</vt:i4>
      </vt:variant>
      <vt:variant>
        <vt:lpwstr>Monty South Swim Cap 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NMR Quality Management Project</dc:title>
  <dc:subject/>
  <dc:creator>Tim McCartin</dc:creator>
  <cp:keywords/>
  <dc:description/>
  <cp:lastModifiedBy>Andrew Lamers</cp:lastModifiedBy>
  <cp:revision>6</cp:revision>
  <cp:lastPrinted>2021-08-17T03:49:00Z</cp:lastPrinted>
  <dcterms:created xsi:type="dcterms:W3CDTF">2025-11-14T06:35:00Z</dcterms:created>
  <dcterms:modified xsi:type="dcterms:W3CDTF">2026-02-03T04:09:00Z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0x010100F131DF670109F640A9A8E0B71456A3AD</vt:lpwstr>
  </property>
</Properties>
</file>